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5F2DE" w14:textId="77777777" w:rsidR="00000000" w:rsidRPr="00610EA5" w:rsidRDefault="00000000">
      <w:pPr>
        <w:rPr>
          <w:rFonts w:ascii="Arial" w:hAnsi="Arial" w:cs="Arial"/>
          <w:b/>
          <w:sz w:val="22"/>
          <w:szCs w:val="22"/>
          <w:lang w:val="es-ES"/>
        </w:rPr>
      </w:pPr>
    </w:p>
    <w:p w14:paraId="6A032D33"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776F3240" w14:textId="77777777" w:rsidR="00BE2D09" w:rsidRPr="00E54EB9" w:rsidRDefault="00BE2D09" w:rsidP="00BE2D09">
      <w:pPr>
        <w:spacing w:line="276" w:lineRule="auto"/>
        <w:rPr>
          <w:rFonts w:ascii="Arial" w:hAnsi="Arial" w:cs="Arial"/>
          <w:sz w:val="22"/>
          <w:szCs w:val="22"/>
        </w:rPr>
      </w:pPr>
      <w:bookmarkStart w:id="2" w:name="_Hlk201540631"/>
      <w:r w:rsidRPr="00E54EB9">
        <w:rPr>
          <w:rFonts w:ascii="Arial" w:hAnsi="Arial" w:cs="Arial"/>
          <w:sz w:val="22"/>
          <w:szCs w:val="22"/>
        </w:rPr>
        <w:t>Bogotá D.C.</w:t>
      </w:r>
    </w:p>
    <w:p w14:paraId="7FE7A8F2" w14:textId="77777777" w:rsidR="00BE2D09" w:rsidRPr="00E54EB9" w:rsidRDefault="00BE2D09" w:rsidP="00BE2D09">
      <w:pPr>
        <w:spacing w:line="276" w:lineRule="auto"/>
        <w:rPr>
          <w:rFonts w:ascii="Arial" w:hAnsi="Arial" w:cs="Arial"/>
          <w:sz w:val="22"/>
          <w:szCs w:val="22"/>
        </w:rPr>
      </w:pPr>
    </w:p>
    <w:p w14:paraId="75495B19" w14:textId="77777777" w:rsidR="00BE2D09" w:rsidRPr="00E54EB9" w:rsidRDefault="00BE2D09" w:rsidP="00BE2D09">
      <w:pPr>
        <w:spacing w:line="276" w:lineRule="auto"/>
        <w:rPr>
          <w:rFonts w:ascii="Arial" w:hAnsi="Arial" w:cs="Arial"/>
          <w:sz w:val="22"/>
          <w:szCs w:val="22"/>
        </w:rPr>
      </w:pPr>
    </w:p>
    <w:p w14:paraId="1A38D2C8" w14:textId="77777777" w:rsidR="00BE2D09" w:rsidRPr="00E54EB9" w:rsidRDefault="00BE2D09" w:rsidP="00BE2D09">
      <w:pPr>
        <w:spacing w:line="276" w:lineRule="auto"/>
        <w:rPr>
          <w:rFonts w:ascii="Arial" w:hAnsi="Arial" w:cs="Arial"/>
          <w:sz w:val="22"/>
          <w:szCs w:val="22"/>
        </w:rPr>
      </w:pPr>
      <w:r w:rsidRPr="00E54EB9">
        <w:rPr>
          <w:rFonts w:ascii="Arial" w:hAnsi="Arial" w:cs="Arial"/>
          <w:sz w:val="22"/>
          <w:szCs w:val="22"/>
        </w:rPr>
        <w:t>Señores:</w:t>
      </w:r>
    </w:p>
    <w:p w14:paraId="10FB1083" w14:textId="77777777" w:rsidR="00BE2D09" w:rsidRDefault="00BE2D09" w:rsidP="00BE2D09">
      <w:pPr>
        <w:spacing w:line="276" w:lineRule="auto"/>
        <w:rPr>
          <w:rFonts w:ascii="Arial" w:hAnsi="Arial" w:cs="Arial"/>
          <w:b/>
          <w:sz w:val="22"/>
          <w:szCs w:val="22"/>
        </w:rPr>
      </w:pPr>
      <w:r>
        <w:rPr>
          <w:rFonts w:ascii="Arial" w:hAnsi="Arial" w:cs="Arial"/>
          <w:b/>
          <w:sz w:val="22"/>
          <w:szCs w:val="22"/>
        </w:rPr>
        <w:t xml:space="preserve">CORPORACION CLUB EL NOGAL </w:t>
      </w:r>
    </w:p>
    <w:p w14:paraId="0AB51A81" w14:textId="77777777" w:rsidR="00BE2D09" w:rsidRPr="00E54EB9" w:rsidRDefault="00BE2D09" w:rsidP="00BE2D09">
      <w:pPr>
        <w:spacing w:line="276" w:lineRule="auto"/>
        <w:rPr>
          <w:rFonts w:ascii="Arial" w:hAnsi="Arial" w:cs="Arial"/>
          <w:b/>
          <w:sz w:val="22"/>
          <w:szCs w:val="22"/>
        </w:rPr>
      </w:pPr>
      <w:r w:rsidRPr="000523FC">
        <w:rPr>
          <w:rFonts w:ascii="Arial" w:hAnsi="Arial" w:cs="Arial"/>
          <w:sz w:val="22"/>
          <w:szCs w:val="22"/>
        </w:rPr>
        <w:t>Representante legal o quien haga sus veces</w:t>
      </w:r>
    </w:p>
    <w:p w14:paraId="60C68115" w14:textId="77777777" w:rsidR="00BE2D09" w:rsidRDefault="00BE2D09" w:rsidP="00BE2D09">
      <w:pPr>
        <w:spacing w:line="276" w:lineRule="auto"/>
        <w:rPr>
          <w:rFonts w:ascii="Arial" w:hAnsi="Arial" w:cs="Arial"/>
          <w:sz w:val="22"/>
          <w:szCs w:val="22"/>
          <w:lang w:val="es-ES"/>
        </w:rPr>
      </w:pPr>
      <w:r w:rsidRPr="00DC7574">
        <w:rPr>
          <w:rFonts w:ascii="Arial" w:hAnsi="Arial" w:cs="Arial"/>
          <w:sz w:val="22"/>
          <w:szCs w:val="22"/>
        </w:rPr>
        <w:t>C</w:t>
      </w:r>
      <w:r>
        <w:rPr>
          <w:rFonts w:ascii="Arial" w:hAnsi="Arial" w:cs="Arial"/>
          <w:sz w:val="22"/>
          <w:szCs w:val="22"/>
        </w:rPr>
        <w:t>arrera</w:t>
      </w:r>
      <w:r w:rsidRPr="00DC7574">
        <w:rPr>
          <w:rFonts w:ascii="Arial" w:hAnsi="Arial" w:cs="Arial"/>
          <w:sz w:val="22"/>
          <w:szCs w:val="22"/>
        </w:rPr>
        <w:t xml:space="preserve"> 7 N</w:t>
      </w:r>
      <w:r>
        <w:rPr>
          <w:rFonts w:ascii="Arial" w:hAnsi="Arial" w:cs="Arial"/>
          <w:sz w:val="22"/>
          <w:szCs w:val="22"/>
        </w:rPr>
        <w:t>o</w:t>
      </w:r>
      <w:r w:rsidRPr="00DC7574">
        <w:rPr>
          <w:rFonts w:ascii="Arial" w:hAnsi="Arial" w:cs="Arial"/>
          <w:sz w:val="22"/>
          <w:szCs w:val="22"/>
        </w:rPr>
        <w:t>. 78 - 96</w:t>
      </w:r>
      <w:r w:rsidRPr="00196BBE">
        <w:rPr>
          <w:rFonts w:ascii="Arial" w:hAnsi="Arial" w:cs="Arial"/>
          <w:sz w:val="22"/>
          <w:szCs w:val="22"/>
          <w:lang w:val="es-ES"/>
        </w:rPr>
        <w:t xml:space="preserve"> </w:t>
      </w:r>
    </w:p>
    <w:p w14:paraId="3A52E1A3" w14:textId="77777777" w:rsidR="00BE2D09" w:rsidRPr="00E54EB9" w:rsidRDefault="00BE2D09" w:rsidP="00BE2D09">
      <w:pPr>
        <w:spacing w:line="276" w:lineRule="auto"/>
        <w:rPr>
          <w:rFonts w:ascii="Arial" w:hAnsi="Arial" w:cs="Arial"/>
          <w:sz w:val="22"/>
          <w:szCs w:val="22"/>
        </w:rPr>
      </w:pPr>
      <w:r w:rsidRPr="00E54EB9">
        <w:rPr>
          <w:rFonts w:ascii="Arial" w:hAnsi="Arial" w:cs="Arial"/>
          <w:sz w:val="22"/>
          <w:szCs w:val="22"/>
          <w:lang w:val="es-ES"/>
        </w:rPr>
        <w:t>Ciudad.</w:t>
      </w:r>
      <w:r>
        <w:rPr>
          <w:rFonts w:ascii="Arial" w:hAnsi="Arial" w:cs="Arial"/>
          <w:sz w:val="22"/>
          <w:szCs w:val="22"/>
          <w:lang w:val="es-ES"/>
        </w:rPr>
        <w:tab/>
      </w:r>
    </w:p>
    <w:p w14:paraId="18A71058" w14:textId="77777777" w:rsidR="00BE2D09" w:rsidRPr="00E54EB9" w:rsidRDefault="00BE2D09" w:rsidP="00BE2D09">
      <w:pPr>
        <w:spacing w:line="276" w:lineRule="auto"/>
        <w:rPr>
          <w:rFonts w:ascii="Arial" w:hAnsi="Arial" w:cs="Arial"/>
          <w:sz w:val="22"/>
          <w:szCs w:val="22"/>
        </w:rPr>
      </w:pPr>
    </w:p>
    <w:p w14:paraId="5C2AC98C" w14:textId="77777777" w:rsidR="00BE2D09" w:rsidRPr="00E54EB9" w:rsidRDefault="00BE2D09" w:rsidP="00BE2D09">
      <w:pPr>
        <w:spacing w:line="276" w:lineRule="auto"/>
        <w:ind w:left="708"/>
        <w:jc w:val="both"/>
        <w:rPr>
          <w:rFonts w:ascii="Arial" w:hAnsi="Arial" w:cs="Arial"/>
          <w:b/>
          <w:sz w:val="22"/>
          <w:szCs w:val="22"/>
        </w:rPr>
      </w:pPr>
    </w:p>
    <w:p w14:paraId="7082E7EF" w14:textId="77777777" w:rsidR="00BE2D09" w:rsidRPr="00E54EB9" w:rsidRDefault="00BE2D09" w:rsidP="00BE2D09">
      <w:pPr>
        <w:spacing w:line="276" w:lineRule="auto"/>
        <w:ind w:left="1247" w:hanging="1247"/>
        <w:jc w:val="both"/>
        <w:rPr>
          <w:rFonts w:ascii="Arial" w:hAnsi="Arial" w:cs="Arial"/>
          <w:sz w:val="22"/>
          <w:szCs w:val="22"/>
          <w:lang w:val="es-CO"/>
        </w:rPr>
      </w:pPr>
      <w:r w:rsidRPr="00E54EB9">
        <w:rPr>
          <w:rFonts w:ascii="Arial" w:hAnsi="Arial" w:cs="Arial"/>
          <w:b/>
          <w:sz w:val="22"/>
          <w:szCs w:val="22"/>
        </w:rPr>
        <w:t>Referencia</w:t>
      </w:r>
      <w:r w:rsidRPr="00E54EB9">
        <w:rPr>
          <w:rFonts w:ascii="Arial" w:hAnsi="Arial" w:cs="Arial"/>
          <w:sz w:val="22"/>
          <w:szCs w:val="22"/>
        </w:rPr>
        <w:t xml:space="preserve">: Solicitud de información – Radicado Inicial No. </w:t>
      </w:r>
      <w:r>
        <w:rPr>
          <w:rFonts w:ascii="Arial" w:hAnsi="Arial" w:cs="Arial"/>
          <w:sz w:val="22"/>
          <w:szCs w:val="22"/>
        </w:rPr>
        <w:t>2021ER00472 del 4 de enero de 2021</w:t>
      </w:r>
      <w:r w:rsidRPr="00E54EB9">
        <w:rPr>
          <w:rFonts w:ascii="Arial" w:hAnsi="Arial" w:cs="Arial"/>
          <w:sz w:val="22"/>
          <w:szCs w:val="22"/>
        </w:rPr>
        <w:t>.</w:t>
      </w:r>
    </w:p>
    <w:p w14:paraId="6908A120" w14:textId="77777777" w:rsidR="00BE2D09" w:rsidRPr="00E54EB9" w:rsidRDefault="00BE2D09" w:rsidP="00BE2D09">
      <w:pPr>
        <w:spacing w:line="276" w:lineRule="auto"/>
        <w:rPr>
          <w:rFonts w:ascii="Arial" w:hAnsi="Arial" w:cs="Arial"/>
          <w:sz w:val="22"/>
          <w:szCs w:val="22"/>
        </w:rPr>
      </w:pPr>
    </w:p>
    <w:p w14:paraId="0B1A38A5" w14:textId="77777777" w:rsidR="00BE2D09" w:rsidRPr="00E54EB9" w:rsidRDefault="00BE2D09" w:rsidP="00BE2D09">
      <w:pPr>
        <w:spacing w:line="276" w:lineRule="auto"/>
        <w:rPr>
          <w:rFonts w:ascii="Arial" w:hAnsi="Arial" w:cs="Arial"/>
          <w:sz w:val="22"/>
          <w:szCs w:val="22"/>
        </w:rPr>
      </w:pPr>
    </w:p>
    <w:p w14:paraId="07FBDAA0" w14:textId="77777777" w:rsidR="00BE2D09" w:rsidRPr="00E54EB9" w:rsidRDefault="00BE2D09" w:rsidP="00BE2D09">
      <w:pPr>
        <w:spacing w:line="276" w:lineRule="auto"/>
        <w:rPr>
          <w:rFonts w:ascii="Arial" w:hAnsi="Arial" w:cs="Arial"/>
          <w:sz w:val="22"/>
          <w:szCs w:val="22"/>
        </w:rPr>
      </w:pPr>
      <w:r w:rsidRPr="00E54EB9">
        <w:rPr>
          <w:rFonts w:ascii="Arial" w:hAnsi="Arial" w:cs="Arial"/>
          <w:sz w:val="22"/>
          <w:szCs w:val="22"/>
        </w:rPr>
        <w:t>Cordial saludo,</w:t>
      </w:r>
    </w:p>
    <w:p w14:paraId="63FEE6F1" w14:textId="77777777" w:rsidR="00BE2D09" w:rsidRPr="00E54EB9" w:rsidRDefault="00BE2D09" w:rsidP="00BE2D09">
      <w:pPr>
        <w:spacing w:line="276" w:lineRule="auto"/>
        <w:jc w:val="both"/>
        <w:rPr>
          <w:rFonts w:ascii="Arial" w:hAnsi="Arial" w:cs="Arial"/>
          <w:sz w:val="22"/>
          <w:szCs w:val="22"/>
        </w:rPr>
      </w:pPr>
    </w:p>
    <w:p w14:paraId="44EE9BF1" w14:textId="77777777" w:rsidR="00BE2D09" w:rsidRDefault="00BE2D09" w:rsidP="00BE2D09">
      <w:pPr>
        <w:spacing w:line="276" w:lineRule="auto"/>
        <w:jc w:val="both"/>
        <w:rPr>
          <w:rFonts w:ascii="Arial" w:hAnsi="Arial" w:cs="Arial"/>
          <w:sz w:val="22"/>
          <w:szCs w:val="22"/>
        </w:rPr>
      </w:pPr>
      <w:r w:rsidRPr="00E54EB9">
        <w:rPr>
          <w:rFonts w:ascii="Arial" w:hAnsi="Arial" w:cs="Arial"/>
          <w:sz w:val="22"/>
          <w:szCs w:val="22"/>
        </w:rPr>
        <w:t xml:space="preserve">En atención a la referencia, y teniendo en cuenta </w:t>
      </w:r>
      <w:r>
        <w:rPr>
          <w:rFonts w:ascii="Arial" w:hAnsi="Arial" w:cs="Arial"/>
          <w:sz w:val="22"/>
          <w:szCs w:val="22"/>
        </w:rPr>
        <w:t>q</w:t>
      </w:r>
      <w:r w:rsidRPr="00196BBE">
        <w:rPr>
          <w:rFonts w:ascii="Arial" w:hAnsi="Arial" w:cs="Arial"/>
          <w:sz w:val="22"/>
          <w:szCs w:val="22"/>
        </w:rPr>
        <w:t xml:space="preserve">ue la Subdirección de Silvicultura, Flora y Fauna Silvestre de la Secretaría Distrital de Ambiente (SDA), con el objeto de atender el radicado No. </w:t>
      </w:r>
      <w:r>
        <w:rPr>
          <w:rFonts w:ascii="Arial" w:hAnsi="Arial" w:cs="Arial"/>
          <w:sz w:val="22"/>
          <w:szCs w:val="22"/>
        </w:rPr>
        <w:t>2021ER00472 del 4 de enero de 2021</w:t>
      </w:r>
      <w:r w:rsidRPr="00196BBE">
        <w:rPr>
          <w:rFonts w:ascii="Arial" w:hAnsi="Arial" w:cs="Arial"/>
          <w:sz w:val="22"/>
          <w:szCs w:val="22"/>
        </w:rPr>
        <w:t>, realizó visita el día 1</w:t>
      </w:r>
      <w:r>
        <w:rPr>
          <w:rFonts w:ascii="Arial" w:hAnsi="Arial" w:cs="Arial"/>
          <w:sz w:val="22"/>
          <w:szCs w:val="22"/>
        </w:rPr>
        <w:t>2</w:t>
      </w:r>
      <w:r w:rsidRPr="00196BBE">
        <w:rPr>
          <w:rFonts w:ascii="Arial" w:hAnsi="Arial" w:cs="Arial"/>
          <w:sz w:val="22"/>
          <w:szCs w:val="22"/>
        </w:rPr>
        <w:t xml:space="preserve"> de </w:t>
      </w:r>
      <w:r>
        <w:rPr>
          <w:rFonts w:ascii="Arial" w:hAnsi="Arial" w:cs="Arial"/>
          <w:sz w:val="22"/>
          <w:szCs w:val="22"/>
        </w:rPr>
        <w:t xml:space="preserve">agosto </w:t>
      </w:r>
      <w:r w:rsidRPr="00196BBE">
        <w:rPr>
          <w:rFonts w:ascii="Arial" w:hAnsi="Arial" w:cs="Arial"/>
          <w:sz w:val="22"/>
          <w:szCs w:val="22"/>
        </w:rPr>
        <w:t>de 202</w:t>
      </w:r>
      <w:r>
        <w:rPr>
          <w:rFonts w:ascii="Arial" w:hAnsi="Arial" w:cs="Arial"/>
          <w:sz w:val="22"/>
          <w:szCs w:val="22"/>
        </w:rPr>
        <w:t>1</w:t>
      </w:r>
      <w:r w:rsidRPr="00196BBE">
        <w:rPr>
          <w:rFonts w:ascii="Arial" w:hAnsi="Arial" w:cs="Arial"/>
          <w:sz w:val="22"/>
          <w:szCs w:val="22"/>
        </w:rPr>
        <w:t xml:space="preserve">, emitiendo para el efecto Concepto Técnico de </w:t>
      </w:r>
      <w:r>
        <w:rPr>
          <w:rFonts w:ascii="Arial" w:hAnsi="Arial" w:cs="Arial"/>
          <w:sz w:val="22"/>
          <w:szCs w:val="22"/>
        </w:rPr>
        <w:t>Manejo Silvicultural</w:t>
      </w:r>
      <w:r w:rsidRPr="00196BBE">
        <w:rPr>
          <w:rFonts w:ascii="Arial" w:hAnsi="Arial" w:cs="Arial"/>
          <w:sz w:val="22"/>
          <w:szCs w:val="22"/>
        </w:rPr>
        <w:t xml:space="preserve"> No. </w:t>
      </w:r>
      <w:r>
        <w:rPr>
          <w:rFonts w:ascii="Arial" w:hAnsi="Arial" w:cs="Arial"/>
          <w:sz w:val="22"/>
          <w:szCs w:val="22"/>
        </w:rPr>
        <w:t>SSFFS-12664 del 27 de octubre de 2021</w:t>
      </w:r>
      <w:r w:rsidRPr="00196BBE">
        <w:rPr>
          <w:rFonts w:ascii="Arial" w:hAnsi="Arial" w:cs="Arial"/>
          <w:sz w:val="22"/>
          <w:szCs w:val="22"/>
        </w:rPr>
        <w:t>, mediante el cual se autorizó a</w:t>
      </w:r>
      <w:r>
        <w:rPr>
          <w:rFonts w:ascii="Arial" w:hAnsi="Arial" w:cs="Arial"/>
          <w:sz w:val="22"/>
          <w:szCs w:val="22"/>
        </w:rPr>
        <w:t xml:space="preserve"> la</w:t>
      </w:r>
      <w:r w:rsidRPr="00196BBE">
        <w:rPr>
          <w:rFonts w:ascii="Arial" w:hAnsi="Arial" w:cs="Arial"/>
          <w:sz w:val="22"/>
          <w:szCs w:val="22"/>
        </w:rPr>
        <w:t xml:space="preserve"> </w:t>
      </w:r>
      <w:r>
        <w:rPr>
          <w:rFonts w:ascii="Arial" w:hAnsi="Arial" w:cs="Arial"/>
          <w:sz w:val="22"/>
          <w:szCs w:val="22"/>
        </w:rPr>
        <w:t>CORPORACION CLUB EL NOGAL</w:t>
      </w:r>
      <w:r w:rsidRPr="00196BBE">
        <w:rPr>
          <w:rFonts w:ascii="Arial" w:hAnsi="Arial" w:cs="Arial"/>
          <w:sz w:val="22"/>
          <w:szCs w:val="22"/>
        </w:rPr>
        <w:t xml:space="preserve">., con NIT. </w:t>
      </w:r>
      <w:r>
        <w:rPr>
          <w:rFonts w:ascii="Arial" w:hAnsi="Arial" w:cs="Arial"/>
          <w:sz w:val="22"/>
          <w:szCs w:val="22"/>
        </w:rPr>
        <w:t>800.180.832-4</w:t>
      </w:r>
      <w:r w:rsidRPr="00196BBE">
        <w:rPr>
          <w:rFonts w:ascii="Arial" w:hAnsi="Arial" w:cs="Arial"/>
          <w:sz w:val="22"/>
          <w:szCs w:val="22"/>
        </w:rPr>
        <w:t>, a través de su representante legal, o quien haga sus veces, para ejecutar la</w:t>
      </w:r>
      <w:r>
        <w:rPr>
          <w:rFonts w:ascii="Arial" w:hAnsi="Arial" w:cs="Arial"/>
          <w:sz w:val="22"/>
          <w:szCs w:val="22"/>
        </w:rPr>
        <w:t>s</w:t>
      </w:r>
      <w:r w:rsidRPr="00196BBE">
        <w:rPr>
          <w:rFonts w:ascii="Arial" w:hAnsi="Arial" w:cs="Arial"/>
          <w:sz w:val="22"/>
          <w:szCs w:val="22"/>
        </w:rPr>
        <w:t xml:space="preserve"> actividad</w:t>
      </w:r>
      <w:r>
        <w:rPr>
          <w:rFonts w:ascii="Arial" w:hAnsi="Arial" w:cs="Arial"/>
          <w:sz w:val="22"/>
          <w:szCs w:val="22"/>
        </w:rPr>
        <w:t>es</w:t>
      </w:r>
      <w:r w:rsidRPr="00196BBE">
        <w:rPr>
          <w:rFonts w:ascii="Arial" w:hAnsi="Arial" w:cs="Arial"/>
          <w:sz w:val="22"/>
          <w:szCs w:val="22"/>
        </w:rPr>
        <w:t xml:space="preserve"> silvicultural</w:t>
      </w:r>
      <w:r>
        <w:rPr>
          <w:rFonts w:ascii="Arial" w:hAnsi="Arial" w:cs="Arial"/>
          <w:sz w:val="22"/>
          <w:szCs w:val="22"/>
        </w:rPr>
        <w:t>es</w:t>
      </w:r>
      <w:r w:rsidRPr="00196BBE">
        <w:rPr>
          <w:rFonts w:ascii="Arial" w:hAnsi="Arial" w:cs="Arial"/>
          <w:sz w:val="22"/>
          <w:szCs w:val="22"/>
        </w:rPr>
        <w:t xml:space="preserve"> de </w:t>
      </w:r>
      <w:r w:rsidRPr="00196BBE">
        <w:rPr>
          <w:rFonts w:ascii="Arial" w:hAnsi="Arial" w:cs="Arial"/>
          <w:b/>
          <w:bCs/>
          <w:sz w:val="22"/>
          <w:szCs w:val="22"/>
        </w:rPr>
        <w:t>T</w:t>
      </w:r>
      <w:r>
        <w:rPr>
          <w:rFonts w:ascii="Arial" w:hAnsi="Arial" w:cs="Arial"/>
          <w:b/>
          <w:bCs/>
          <w:sz w:val="22"/>
          <w:szCs w:val="22"/>
        </w:rPr>
        <w:t xml:space="preserve">RATAMIENTO INTEGRAL </w:t>
      </w:r>
      <w:r w:rsidRPr="00196BBE">
        <w:rPr>
          <w:rFonts w:ascii="Arial" w:hAnsi="Arial" w:cs="Arial"/>
          <w:sz w:val="22"/>
          <w:szCs w:val="22"/>
        </w:rPr>
        <w:t xml:space="preserve">de </w:t>
      </w:r>
      <w:r>
        <w:rPr>
          <w:rFonts w:ascii="Arial" w:hAnsi="Arial" w:cs="Arial"/>
          <w:sz w:val="22"/>
          <w:szCs w:val="22"/>
        </w:rPr>
        <w:t>veintiocho</w:t>
      </w:r>
      <w:r w:rsidRPr="00196BBE">
        <w:rPr>
          <w:rFonts w:ascii="Arial" w:hAnsi="Arial" w:cs="Arial"/>
          <w:sz w:val="22"/>
          <w:szCs w:val="22"/>
        </w:rPr>
        <w:t xml:space="preserve"> (</w:t>
      </w:r>
      <w:r>
        <w:rPr>
          <w:rFonts w:ascii="Arial" w:hAnsi="Arial" w:cs="Arial"/>
          <w:sz w:val="22"/>
          <w:szCs w:val="22"/>
        </w:rPr>
        <w:t>28</w:t>
      </w:r>
      <w:r w:rsidRPr="00196BBE">
        <w:rPr>
          <w:rFonts w:ascii="Arial" w:hAnsi="Arial" w:cs="Arial"/>
          <w:sz w:val="22"/>
          <w:szCs w:val="22"/>
        </w:rPr>
        <w:t>) individuo</w:t>
      </w:r>
      <w:r>
        <w:rPr>
          <w:rFonts w:ascii="Arial" w:hAnsi="Arial" w:cs="Arial"/>
          <w:sz w:val="22"/>
          <w:szCs w:val="22"/>
        </w:rPr>
        <w:t>s</w:t>
      </w:r>
      <w:r w:rsidRPr="00196BBE">
        <w:rPr>
          <w:rFonts w:ascii="Arial" w:hAnsi="Arial" w:cs="Arial"/>
          <w:sz w:val="22"/>
          <w:szCs w:val="22"/>
        </w:rPr>
        <w:t xml:space="preserve"> arbóreo</w:t>
      </w:r>
      <w:r>
        <w:rPr>
          <w:rFonts w:ascii="Arial" w:hAnsi="Arial" w:cs="Arial"/>
          <w:sz w:val="22"/>
          <w:szCs w:val="22"/>
        </w:rPr>
        <w:t>s</w:t>
      </w:r>
      <w:r w:rsidRPr="00196BBE">
        <w:rPr>
          <w:rFonts w:ascii="Arial" w:hAnsi="Arial" w:cs="Arial"/>
          <w:sz w:val="22"/>
          <w:szCs w:val="22"/>
        </w:rPr>
        <w:t xml:space="preserve"> ubicado</w:t>
      </w:r>
      <w:r>
        <w:rPr>
          <w:rFonts w:ascii="Arial" w:hAnsi="Arial" w:cs="Arial"/>
          <w:sz w:val="22"/>
          <w:szCs w:val="22"/>
        </w:rPr>
        <w:t>s</w:t>
      </w:r>
      <w:r w:rsidRPr="00196BBE">
        <w:rPr>
          <w:rFonts w:ascii="Arial" w:hAnsi="Arial" w:cs="Arial"/>
          <w:sz w:val="22"/>
          <w:szCs w:val="22"/>
        </w:rPr>
        <w:t xml:space="preserve"> en espacio privado, en la </w:t>
      </w:r>
      <w:r>
        <w:rPr>
          <w:rFonts w:ascii="Arial" w:hAnsi="Arial" w:cs="Arial"/>
          <w:sz w:val="22"/>
          <w:szCs w:val="22"/>
        </w:rPr>
        <w:t>Carrera 5 No 78 - 75</w:t>
      </w:r>
      <w:r w:rsidRPr="00196BBE">
        <w:rPr>
          <w:rFonts w:ascii="Arial" w:hAnsi="Arial" w:cs="Arial"/>
          <w:sz w:val="22"/>
          <w:szCs w:val="22"/>
        </w:rPr>
        <w:t xml:space="preserve">, Barrio </w:t>
      </w:r>
      <w:r>
        <w:rPr>
          <w:rFonts w:ascii="Arial" w:hAnsi="Arial" w:cs="Arial"/>
          <w:sz w:val="22"/>
          <w:szCs w:val="22"/>
        </w:rPr>
        <w:t>Los Rosales</w:t>
      </w:r>
      <w:r w:rsidRPr="00196BBE">
        <w:rPr>
          <w:rFonts w:ascii="Arial" w:hAnsi="Arial" w:cs="Arial"/>
          <w:sz w:val="22"/>
          <w:szCs w:val="22"/>
        </w:rPr>
        <w:t>, Localidad (</w:t>
      </w:r>
      <w:r>
        <w:rPr>
          <w:rFonts w:ascii="Arial" w:hAnsi="Arial" w:cs="Arial"/>
          <w:sz w:val="22"/>
          <w:szCs w:val="22"/>
        </w:rPr>
        <w:t>02</w:t>
      </w:r>
      <w:r w:rsidRPr="00196BBE">
        <w:rPr>
          <w:rFonts w:ascii="Arial" w:hAnsi="Arial" w:cs="Arial"/>
          <w:sz w:val="22"/>
          <w:szCs w:val="22"/>
        </w:rPr>
        <w:t xml:space="preserve">) </w:t>
      </w:r>
      <w:r>
        <w:rPr>
          <w:rFonts w:ascii="Arial" w:hAnsi="Arial" w:cs="Arial"/>
          <w:sz w:val="22"/>
          <w:szCs w:val="22"/>
        </w:rPr>
        <w:t>Chapinero</w:t>
      </w:r>
      <w:r w:rsidRPr="00196BBE">
        <w:rPr>
          <w:rFonts w:ascii="Arial" w:hAnsi="Arial" w:cs="Arial"/>
          <w:sz w:val="22"/>
          <w:szCs w:val="22"/>
        </w:rPr>
        <w:t>, en la ciudad de Bogotá D.C.</w:t>
      </w:r>
      <w:r>
        <w:rPr>
          <w:rFonts w:ascii="Arial" w:hAnsi="Arial" w:cs="Arial"/>
          <w:sz w:val="22"/>
          <w:szCs w:val="22"/>
        </w:rPr>
        <w:t xml:space="preserve"> </w:t>
      </w:r>
    </w:p>
    <w:p w14:paraId="10E15813" w14:textId="77777777" w:rsidR="00BE2D09" w:rsidRDefault="00BE2D09" w:rsidP="00BE2D09">
      <w:pPr>
        <w:spacing w:line="276" w:lineRule="auto"/>
        <w:jc w:val="both"/>
        <w:rPr>
          <w:rFonts w:ascii="Arial" w:hAnsi="Arial" w:cs="Arial"/>
          <w:sz w:val="22"/>
          <w:szCs w:val="22"/>
        </w:rPr>
      </w:pPr>
    </w:p>
    <w:p w14:paraId="2FFC9D7B" w14:textId="77777777" w:rsidR="00BE2D09" w:rsidRPr="00196BBE" w:rsidRDefault="00BE2D09" w:rsidP="00BE2D09">
      <w:pPr>
        <w:spacing w:line="276" w:lineRule="auto"/>
        <w:jc w:val="both"/>
        <w:rPr>
          <w:rFonts w:ascii="Arial" w:hAnsi="Arial" w:cs="Arial"/>
          <w:sz w:val="20"/>
          <w:szCs w:val="20"/>
        </w:rPr>
      </w:pPr>
      <w:bookmarkStart w:id="3" w:name="_Hlk201542397"/>
      <w:r w:rsidRPr="00DC7574">
        <w:rPr>
          <w:rFonts w:ascii="Arial" w:hAnsi="Arial" w:cs="Arial"/>
          <w:color w:val="000000" w:themeColor="text1"/>
          <w:sz w:val="22"/>
          <w:szCs w:val="22"/>
          <w:shd w:val="clear" w:color="auto" w:fill="FFFFFF"/>
          <w:lang w:val="es-ES"/>
        </w:rPr>
        <w:t xml:space="preserve">Que, no se establece medida de </w:t>
      </w:r>
      <w:r w:rsidRPr="00DC7574">
        <w:rPr>
          <w:rFonts w:ascii="Arial" w:hAnsi="Arial" w:cs="Arial"/>
          <w:b/>
          <w:bCs/>
          <w:color w:val="000000" w:themeColor="text1"/>
          <w:sz w:val="22"/>
          <w:szCs w:val="22"/>
          <w:shd w:val="clear" w:color="auto" w:fill="FFFFFF"/>
          <w:lang w:val="es-ES"/>
        </w:rPr>
        <w:t>COMPENSACIÓN</w:t>
      </w:r>
      <w:r w:rsidRPr="00DC7574">
        <w:rPr>
          <w:rFonts w:ascii="Arial" w:hAnsi="Arial" w:cs="Arial"/>
          <w:color w:val="000000" w:themeColor="text1"/>
          <w:sz w:val="22"/>
          <w:szCs w:val="22"/>
          <w:shd w:val="clear" w:color="auto" w:fill="FFFFFF"/>
          <w:lang w:val="es-ES"/>
        </w:rPr>
        <w:t xml:space="preserve">, toda vez que los tratamientos silviculturales autorizados no constituyen pérdida del recurso arbóreo. Así mismo, por concepto de </w:t>
      </w:r>
      <w:r w:rsidRPr="00DC7574">
        <w:rPr>
          <w:rFonts w:ascii="Arial" w:hAnsi="Arial" w:cs="Arial"/>
          <w:b/>
          <w:bCs/>
          <w:color w:val="000000" w:themeColor="text1"/>
          <w:sz w:val="22"/>
          <w:szCs w:val="22"/>
          <w:shd w:val="clear" w:color="auto" w:fill="FFFFFF"/>
          <w:lang w:val="es-ES"/>
        </w:rPr>
        <w:t>EVALUACIÓN</w:t>
      </w:r>
      <w:r w:rsidRPr="00DC7574">
        <w:rPr>
          <w:rFonts w:ascii="Arial" w:hAnsi="Arial" w:cs="Arial"/>
          <w:color w:val="000000" w:themeColor="text1"/>
          <w:sz w:val="22"/>
          <w:szCs w:val="22"/>
          <w:shd w:val="clear" w:color="auto" w:fill="FFFFFF"/>
          <w:lang w:val="es-ES"/>
        </w:rPr>
        <w:t xml:space="preserve"> la suma de C</w:t>
      </w:r>
      <w:r>
        <w:rPr>
          <w:rFonts w:ascii="Arial" w:hAnsi="Arial" w:cs="Arial"/>
          <w:color w:val="000000" w:themeColor="text1"/>
          <w:sz w:val="22"/>
          <w:szCs w:val="22"/>
          <w:shd w:val="clear" w:color="auto" w:fill="FFFFFF"/>
          <w:lang w:val="es-ES"/>
        </w:rPr>
        <w:t>IENTO CATORCE MIL CUATROCIENTOS SETENTA Y CUATRO</w:t>
      </w:r>
      <w:r w:rsidRPr="00DC7574">
        <w:rPr>
          <w:rFonts w:ascii="Arial" w:hAnsi="Arial" w:cs="Arial"/>
          <w:color w:val="000000" w:themeColor="text1"/>
          <w:sz w:val="22"/>
          <w:szCs w:val="22"/>
          <w:shd w:val="clear" w:color="auto" w:fill="FFFFFF"/>
          <w:lang w:val="es-ES"/>
        </w:rPr>
        <w:t xml:space="preserve"> PESOS ($</w:t>
      </w:r>
      <w:r>
        <w:rPr>
          <w:rFonts w:ascii="Arial" w:hAnsi="Arial" w:cs="Arial"/>
          <w:color w:val="000000" w:themeColor="text1"/>
          <w:sz w:val="22"/>
          <w:szCs w:val="22"/>
          <w:shd w:val="clear" w:color="auto" w:fill="FFFFFF"/>
          <w:lang w:val="es-ES"/>
        </w:rPr>
        <w:t>114.474</w:t>
      </w:r>
      <w:r w:rsidRPr="00DC7574">
        <w:rPr>
          <w:rFonts w:ascii="Arial" w:hAnsi="Arial" w:cs="Arial"/>
          <w:color w:val="000000" w:themeColor="text1"/>
          <w:sz w:val="22"/>
          <w:szCs w:val="22"/>
          <w:shd w:val="clear" w:color="auto" w:fill="FFFFFF"/>
          <w:lang w:val="es-ES"/>
        </w:rPr>
        <w:t>) M/cte., y por concepto de</w:t>
      </w:r>
      <w:r w:rsidRPr="00196BBE">
        <w:rPr>
          <w:rFonts w:ascii="Arial" w:eastAsia="Arial" w:hAnsi="Arial" w:cs="Arial"/>
          <w:sz w:val="22"/>
          <w:szCs w:val="22"/>
        </w:rPr>
        <w:t xml:space="preserve"> </w:t>
      </w:r>
      <w:r w:rsidRPr="00196BBE">
        <w:rPr>
          <w:rFonts w:ascii="Arial" w:eastAsia="Arial" w:hAnsi="Arial" w:cs="Arial"/>
          <w:b/>
          <w:sz w:val="22"/>
          <w:szCs w:val="22"/>
        </w:rPr>
        <w:t>SEGUIMIENTO</w:t>
      </w:r>
      <w:r w:rsidRPr="00196BBE">
        <w:rPr>
          <w:rFonts w:ascii="Arial" w:hAnsi="Arial" w:cs="Arial"/>
          <w:color w:val="000000" w:themeColor="text1"/>
          <w:sz w:val="22"/>
          <w:szCs w:val="22"/>
        </w:rPr>
        <w:t xml:space="preserve"> la suma de </w:t>
      </w:r>
      <w:r>
        <w:rPr>
          <w:rFonts w:ascii="Arial" w:hAnsi="Arial" w:cs="Arial"/>
          <w:color w:val="000000" w:themeColor="text1"/>
          <w:sz w:val="22"/>
          <w:szCs w:val="22"/>
        </w:rPr>
        <w:t>DOS</w:t>
      </w:r>
      <w:r w:rsidRPr="00196BBE">
        <w:rPr>
          <w:rFonts w:ascii="Arial" w:hAnsi="Arial" w:cs="Arial"/>
          <w:color w:val="000000" w:themeColor="text1"/>
          <w:sz w:val="22"/>
          <w:szCs w:val="22"/>
        </w:rPr>
        <w:t>CIENTO</w:t>
      </w:r>
      <w:r>
        <w:rPr>
          <w:rFonts w:ascii="Arial" w:hAnsi="Arial" w:cs="Arial"/>
          <w:color w:val="000000" w:themeColor="text1"/>
          <w:sz w:val="22"/>
          <w:szCs w:val="22"/>
        </w:rPr>
        <w:t>S</w:t>
      </w:r>
      <w:r w:rsidRPr="00196BBE">
        <w:rPr>
          <w:rFonts w:ascii="Arial" w:hAnsi="Arial" w:cs="Arial"/>
          <w:color w:val="000000" w:themeColor="text1"/>
          <w:sz w:val="22"/>
          <w:szCs w:val="22"/>
        </w:rPr>
        <w:t xml:space="preserve"> </w:t>
      </w:r>
      <w:r>
        <w:rPr>
          <w:rFonts w:ascii="Arial" w:hAnsi="Arial" w:cs="Arial"/>
          <w:color w:val="000000" w:themeColor="text1"/>
          <w:sz w:val="22"/>
          <w:szCs w:val="22"/>
        </w:rPr>
        <w:t>TREINTA Y SIETE</w:t>
      </w:r>
      <w:r w:rsidRPr="00196BBE">
        <w:rPr>
          <w:rFonts w:ascii="Arial" w:hAnsi="Arial" w:cs="Arial"/>
          <w:color w:val="000000" w:themeColor="text1"/>
          <w:sz w:val="22"/>
          <w:szCs w:val="22"/>
        </w:rPr>
        <w:t xml:space="preserve"> MIL CIENTO VE</w:t>
      </w:r>
      <w:r>
        <w:rPr>
          <w:rFonts w:ascii="Arial" w:hAnsi="Arial" w:cs="Arial"/>
          <w:color w:val="000000" w:themeColor="text1"/>
          <w:sz w:val="22"/>
          <w:szCs w:val="22"/>
        </w:rPr>
        <w:t>I</w:t>
      </w:r>
      <w:r w:rsidRPr="00196BBE">
        <w:rPr>
          <w:rFonts w:ascii="Arial" w:hAnsi="Arial" w:cs="Arial"/>
          <w:color w:val="000000" w:themeColor="text1"/>
          <w:sz w:val="22"/>
          <w:szCs w:val="22"/>
        </w:rPr>
        <w:t>NT</w:t>
      </w:r>
      <w:r>
        <w:rPr>
          <w:rFonts w:ascii="Arial" w:hAnsi="Arial" w:cs="Arial"/>
          <w:color w:val="000000" w:themeColor="text1"/>
          <w:sz w:val="22"/>
          <w:szCs w:val="22"/>
        </w:rPr>
        <w:t xml:space="preserve">ICINCO </w:t>
      </w:r>
      <w:r w:rsidRPr="00196BBE">
        <w:rPr>
          <w:rFonts w:ascii="Arial" w:eastAsia="Arial" w:hAnsi="Arial" w:cs="Arial"/>
          <w:sz w:val="22"/>
          <w:szCs w:val="22"/>
        </w:rPr>
        <w:t>PESOS ($</w:t>
      </w:r>
      <w:r>
        <w:rPr>
          <w:rFonts w:ascii="Arial" w:eastAsia="Arial" w:hAnsi="Arial" w:cs="Arial"/>
          <w:sz w:val="22"/>
          <w:szCs w:val="22"/>
        </w:rPr>
        <w:t>237</w:t>
      </w:r>
      <w:r w:rsidRPr="00196BBE">
        <w:rPr>
          <w:rFonts w:ascii="Arial" w:eastAsia="Arial" w:hAnsi="Arial" w:cs="Arial"/>
          <w:sz w:val="22"/>
          <w:szCs w:val="22"/>
        </w:rPr>
        <w:t>.</w:t>
      </w:r>
      <w:r>
        <w:rPr>
          <w:rFonts w:ascii="Arial" w:eastAsia="Arial" w:hAnsi="Arial" w:cs="Arial"/>
          <w:sz w:val="22"/>
          <w:szCs w:val="22"/>
        </w:rPr>
        <w:t>1</w:t>
      </w:r>
      <w:r w:rsidRPr="00196BBE">
        <w:rPr>
          <w:rFonts w:ascii="Arial" w:eastAsia="Arial" w:hAnsi="Arial" w:cs="Arial"/>
          <w:sz w:val="22"/>
          <w:szCs w:val="22"/>
        </w:rPr>
        <w:t>2</w:t>
      </w:r>
      <w:r>
        <w:rPr>
          <w:rFonts w:ascii="Arial" w:eastAsia="Arial" w:hAnsi="Arial" w:cs="Arial"/>
          <w:sz w:val="22"/>
          <w:szCs w:val="22"/>
        </w:rPr>
        <w:t>5</w:t>
      </w:r>
      <w:r w:rsidRPr="00196BBE">
        <w:rPr>
          <w:rFonts w:ascii="Arial" w:eastAsia="Arial" w:hAnsi="Arial" w:cs="Arial"/>
          <w:sz w:val="22"/>
          <w:szCs w:val="22"/>
        </w:rPr>
        <w:t>)</w:t>
      </w:r>
      <w:r w:rsidRPr="00196BBE">
        <w:rPr>
          <w:rFonts w:ascii="Arial" w:hAnsi="Arial" w:cs="Arial"/>
          <w:sz w:val="22"/>
          <w:szCs w:val="22"/>
        </w:rPr>
        <w:t xml:space="preserve"> M/cte</w:t>
      </w:r>
      <w:r w:rsidRPr="00196BBE">
        <w:rPr>
          <w:rFonts w:ascii="Arial" w:eastAsia="Arial" w:hAnsi="Arial" w:cs="Arial"/>
          <w:sz w:val="22"/>
          <w:szCs w:val="22"/>
        </w:rPr>
        <w:t>.</w:t>
      </w:r>
      <w:bookmarkEnd w:id="3"/>
    </w:p>
    <w:p w14:paraId="09324397" w14:textId="77777777" w:rsidR="00BE2D09" w:rsidRPr="00E54EB9" w:rsidRDefault="00BE2D09" w:rsidP="00BE2D09">
      <w:pPr>
        <w:spacing w:line="276" w:lineRule="auto"/>
        <w:jc w:val="both"/>
        <w:rPr>
          <w:rFonts w:ascii="Arial" w:hAnsi="Arial" w:cs="Arial"/>
          <w:sz w:val="22"/>
          <w:szCs w:val="22"/>
        </w:rPr>
      </w:pPr>
    </w:p>
    <w:p w14:paraId="6857AB67" w14:textId="77777777" w:rsidR="00BE2D09" w:rsidRDefault="00BE2D09" w:rsidP="00BE2D09">
      <w:pPr>
        <w:spacing w:line="276" w:lineRule="auto"/>
        <w:jc w:val="both"/>
        <w:rPr>
          <w:rFonts w:ascii="Arial" w:hAnsi="Arial" w:cs="Arial"/>
          <w:sz w:val="22"/>
          <w:szCs w:val="22"/>
          <w:lang w:val="es-ES"/>
        </w:rPr>
      </w:pPr>
      <w:r w:rsidRPr="00196BBE">
        <w:rPr>
          <w:rFonts w:ascii="Arial" w:hAnsi="Arial" w:cs="Arial"/>
          <w:sz w:val="22"/>
          <w:szCs w:val="22"/>
          <w:lang w:val="es-ES"/>
        </w:rPr>
        <w:t xml:space="preserve">Que, con el objeto de realizar seguimiento a las actividades silviculturales autorizadas, se adelantó visita el día </w:t>
      </w:r>
      <w:r>
        <w:rPr>
          <w:rFonts w:ascii="Arial" w:hAnsi="Arial" w:cs="Arial"/>
          <w:sz w:val="22"/>
          <w:szCs w:val="22"/>
          <w:lang w:val="es-ES"/>
        </w:rPr>
        <w:t>30</w:t>
      </w:r>
      <w:r w:rsidRPr="00196BBE">
        <w:rPr>
          <w:rFonts w:ascii="Arial" w:hAnsi="Arial" w:cs="Arial"/>
          <w:sz w:val="22"/>
          <w:szCs w:val="22"/>
          <w:lang w:val="es-ES"/>
        </w:rPr>
        <w:t xml:space="preserve"> de </w:t>
      </w:r>
      <w:r>
        <w:rPr>
          <w:rFonts w:ascii="Arial" w:hAnsi="Arial" w:cs="Arial"/>
          <w:sz w:val="22"/>
          <w:szCs w:val="22"/>
          <w:lang w:val="es-ES"/>
        </w:rPr>
        <w:t xml:space="preserve">noviembre </w:t>
      </w:r>
      <w:r w:rsidRPr="00196BBE">
        <w:rPr>
          <w:rFonts w:ascii="Arial" w:hAnsi="Arial" w:cs="Arial"/>
          <w:sz w:val="22"/>
          <w:szCs w:val="22"/>
          <w:lang w:val="es-ES"/>
        </w:rPr>
        <w:t>de 202</w:t>
      </w:r>
      <w:r>
        <w:rPr>
          <w:rFonts w:ascii="Arial" w:hAnsi="Arial" w:cs="Arial"/>
          <w:sz w:val="22"/>
          <w:szCs w:val="22"/>
          <w:lang w:val="es-ES"/>
        </w:rPr>
        <w:t>2</w:t>
      </w:r>
      <w:r w:rsidRPr="00196BBE">
        <w:rPr>
          <w:rFonts w:ascii="Arial" w:hAnsi="Arial" w:cs="Arial"/>
          <w:sz w:val="22"/>
          <w:szCs w:val="22"/>
          <w:lang w:val="es-ES"/>
        </w:rPr>
        <w:t xml:space="preserve">, emitiendo para el efecto Concepto Técnico No. </w:t>
      </w:r>
      <w:r>
        <w:rPr>
          <w:rFonts w:ascii="Arial" w:hAnsi="Arial" w:cs="Arial"/>
          <w:sz w:val="22"/>
          <w:szCs w:val="22"/>
          <w:lang w:val="es-ES"/>
        </w:rPr>
        <w:t>02053</w:t>
      </w:r>
      <w:r w:rsidRPr="00196BBE">
        <w:rPr>
          <w:rFonts w:ascii="Arial" w:hAnsi="Arial" w:cs="Arial"/>
          <w:sz w:val="22"/>
          <w:szCs w:val="22"/>
          <w:lang w:val="es-ES"/>
        </w:rPr>
        <w:t xml:space="preserve"> del 2</w:t>
      </w:r>
      <w:r>
        <w:rPr>
          <w:rFonts w:ascii="Arial" w:hAnsi="Arial" w:cs="Arial"/>
          <w:sz w:val="22"/>
          <w:szCs w:val="22"/>
          <w:lang w:val="es-ES"/>
        </w:rPr>
        <w:t>5</w:t>
      </w:r>
      <w:r w:rsidRPr="00196BBE">
        <w:rPr>
          <w:rFonts w:ascii="Arial" w:hAnsi="Arial" w:cs="Arial"/>
          <w:sz w:val="22"/>
          <w:szCs w:val="22"/>
          <w:lang w:val="es-ES"/>
        </w:rPr>
        <w:t xml:space="preserve"> de </w:t>
      </w:r>
      <w:r>
        <w:rPr>
          <w:rFonts w:ascii="Arial" w:hAnsi="Arial" w:cs="Arial"/>
          <w:sz w:val="22"/>
          <w:szCs w:val="22"/>
          <w:lang w:val="es-ES"/>
        </w:rPr>
        <w:t xml:space="preserve">febrero </w:t>
      </w:r>
      <w:r w:rsidRPr="00196BBE">
        <w:rPr>
          <w:rFonts w:ascii="Arial" w:hAnsi="Arial" w:cs="Arial"/>
          <w:sz w:val="22"/>
          <w:szCs w:val="22"/>
          <w:lang w:val="es-ES"/>
        </w:rPr>
        <w:t>de 2023, el cual estableció lo siguiente:</w:t>
      </w:r>
    </w:p>
    <w:p w14:paraId="06578D6D" w14:textId="77777777" w:rsidR="00BE2D09" w:rsidRPr="00E54EB9" w:rsidRDefault="00BE2D09" w:rsidP="00BE2D09">
      <w:pPr>
        <w:spacing w:line="276" w:lineRule="auto"/>
        <w:jc w:val="both"/>
        <w:rPr>
          <w:rFonts w:ascii="Arial" w:hAnsi="Arial" w:cs="Arial"/>
          <w:sz w:val="22"/>
          <w:szCs w:val="22"/>
        </w:rPr>
      </w:pPr>
    </w:p>
    <w:p w14:paraId="67D93D80" w14:textId="77777777" w:rsidR="00BE2D09" w:rsidRDefault="00BE2D09" w:rsidP="00BE2D09">
      <w:pPr>
        <w:ind w:left="567" w:right="113"/>
        <w:jc w:val="both"/>
        <w:rPr>
          <w:rFonts w:ascii="Arial" w:eastAsia="Arial" w:hAnsi="Arial" w:cs="Arial"/>
          <w:i/>
          <w:sz w:val="20"/>
          <w:szCs w:val="20"/>
        </w:rPr>
      </w:pPr>
      <w:r w:rsidRPr="00E54EB9">
        <w:rPr>
          <w:rFonts w:ascii="Arial" w:hAnsi="Arial" w:cs="Arial"/>
          <w:sz w:val="20"/>
          <w:szCs w:val="20"/>
        </w:rPr>
        <w:lastRenderedPageBreak/>
        <w:t>“</w:t>
      </w:r>
      <w:r w:rsidRPr="00BF04C7">
        <w:rPr>
          <w:rFonts w:ascii="Arial" w:eastAsia="Arial" w:hAnsi="Arial" w:cs="Arial"/>
          <w:i/>
          <w:sz w:val="20"/>
          <w:szCs w:val="20"/>
        </w:rPr>
        <w:t>[…]</w:t>
      </w:r>
      <w:r>
        <w:rPr>
          <w:rFonts w:ascii="Arial" w:eastAsia="Arial" w:hAnsi="Arial" w:cs="Arial"/>
          <w:i/>
          <w:sz w:val="20"/>
          <w:szCs w:val="20"/>
        </w:rPr>
        <w:t xml:space="preserve"> </w:t>
      </w:r>
    </w:p>
    <w:p w14:paraId="14194C77" w14:textId="77777777" w:rsidR="00BE2D09" w:rsidRDefault="00BE2D09" w:rsidP="00BE2D09">
      <w:pPr>
        <w:ind w:left="567" w:right="113"/>
        <w:jc w:val="both"/>
        <w:rPr>
          <w:rFonts w:ascii="Arial" w:eastAsia="Arial" w:hAnsi="Arial" w:cs="Arial"/>
          <w:i/>
          <w:sz w:val="20"/>
          <w:szCs w:val="20"/>
        </w:rPr>
      </w:pPr>
    </w:p>
    <w:p w14:paraId="29973977" w14:textId="77777777" w:rsidR="00BE2D09" w:rsidRDefault="00BE2D09" w:rsidP="00BE2D09">
      <w:pPr>
        <w:ind w:left="567" w:right="113"/>
        <w:jc w:val="both"/>
        <w:rPr>
          <w:rFonts w:ascii="Arial" w:eastAsia="Arial" w:hAnsi="Arial" w:cs="Arial"/>
          <w:i/>
          <w:sz w:val="20"/>
          <w:szCs w:val="20"/>
        </w:rPr>
      </w:pPr>
      <w:r w:rsidRPr="004F60BD">
        <w:rPr>
          <w:rFonts w:ascii="Arial" w:eastAsia="Arial" w:hAnsi="Arial" w:cs="Arial"/>
          <w:i/>
          <w:sz w:val="20"/>
          <w:szCs w:val="20"/>
        </w:rPr>
        <w:t xml:space="preserve">Se realizó visita de seguimiento el día 30/11/2022 en atención al radicado 2022ER102431 de 03/05/2022, relacionado con el concepto técnico de manejo silvicultural SSFFS-12664 de 27/10/2021, que autorizo a la CORPORACION CLUB EL NOGAL, identificado con NIT. 800180832-4, el manejo silvicultural de 32 individuos arbóreos de diferentes especies, específicamente 4-conservación de 1- </w:t>
      </w:r>
      <w:proofErr w:type="spellStart"/>
      <w:r w:rsidRPr="004F60BD">
        <w:rPr>
          <w:rFonts w:ascii="Arial" w:eastAsia="Arial" w:hAnsi="Arial" w:cs="Arial"/>
          <w:i/>
          <w:sz w:val="20"/>
          <w:szCs w:val="20"/>
        </w:rPr>
        <w:t>Archontophoenix</w:t>
      </w:r>
      <w:proofErr w:type="spellEnd"/>
      <w:r w:rsidRPr="004F60BD">
        <w:rPr>
          <w:rFonts w:ascii="Arial" w:eastAsia="Arial" w:hAnsi="Arial" w:cs="Arial"/>
          <w:i/>
          <w:sz w:val="20"/>
          <w:szCs w:val="20"/>
        </w:rPr>
        <w:t xml:space="preserve"> </w:t>
      </w:r>
      <w:proofErr w:type="spellStart"/>
      <w:r w:rsidRPr="004F60BD">
        <w:rPr>
          <w:rFonts w:ascii="Arial" w:eastAsia="Arial" w:hAnsi="Arial" w:cs="Arial"/>
          <w:i/>
          <w:sz w:val="20"/>
          <w:szCs w:val="20"/>
        </w:rPr>
        <w:t>cunninghamiano</w:t>
      </w:r>
      <w:proofErr w:type="spellEnd"/>
      <w:r w:rsidRPr="004F60BD">
        <w:rPr>
          <w:rFonts w:ascii="Arial" w:eastAsia="Arial" w:hAnsi="Arial" w:cs="Arial"/>
          <w:i/>
          <w:sz w:val="20"/>
          <w:szCs w:val="20"/>
        </w:rPr>
        <w:t xml:space="preserve"> (No. 26), 1-Ceroxylon </w:t>
      </w:r>
      <w:proofErr w:type="spellStart"/>
      <w:r w:rsidRPr="004F60BD">
        <w:rPr>
          <w:rFonts w:ascii="Arial" w:eastAsia="Arial" w:hAnsi="Arial" w:cs="Arial"/>
          <w:i/>
          <w:sz w:val="20"/>
          <w:szCs w:val="20"/>
        </w:rPr>
        <w:t>quindiuense</w:t>
      </w:r>
      <w:proofErr w:type="spellEnd"/>
      <w:r w:rsidRPr="004F60BD">
        <w:rPr>
          <w:rFonts w:ascii="Arial" w:eastAsia="Arial" w:hAnsi="Arial" w:cs="Arial"/>
          <w:i/>
          <w:sz w:val="20"/>
          <w:szCs w:val="20"/>
        </w:rPr>
        <w:t xml:space="preserve"> (No. 27), 1-Juglans </w:t>
      </w:r>
      <w:proofErr w:type="spellStart"/>
      <w:r w:rsidRPr="004F60BD">
        <w:rPr>
          <w:rFonts w:ascii="Arial" w:eastAsia="Arial" w:hAnsi="Arial" w:cs="Arial"/>
          <w:i/>
          <w:sz w:val="20"/>
          <w:szCs w:val="20"/>
        </w:rPr>
        <w:t>neotropica</w:t>
      </w:r>
      <w:proofErr w:type="spellEnd"/>
      <w:r w:rsidRPr="004F60BD">
        <w:rPr>
          <w:rFonts w:ascii="Arial" w:eastAsia="Arial" w:hAnsi="Arial" w:cs="Arial"/>
          <w:i/>
          <w:sz w:val="20"/>
          <w:szCs w:val="20"/>
        </w:rPr>
        <w:t xml:space="preserve"> (No. 30) y 1-Pittosporum </w:t>
      </w:r>
      <w:proofErr w:type="spellStart"/>
      <w:r w:rsidRPr="004F60BD">
        <w:rPr>
          <w:rFonts w:ascii="Arial" w:eastAsia="Arial" w:hAnsi="Arial" w:cs="Arial"/>
          <w:i/>
          <w:sz w:val="20"/>
          <w:szCs w:val="20"/>
        </w:rPr>
        <w:t>undulatum</w:t>
      </w:r>
      <w:proofErr w:type="spellEnd"/>
      <w:r w:rsidRPr="004F60BD">
        <w:rPr>
          <w:rFonts w:ascii="Arial" w:eastAsia="Arial" w:hAnsi="Arial" w:cs="Arial"/>
          <w:i/>
          <w:sz w:val="20"/>
          <w:szCs w:val="20"/>
        </w:rPr>
        <w:t xml:space="preserve"> (No. 22) y 28-tratamiento integral de 2-Callistemon </w:t>
      </w:r>
      <w:proofErr w:type="spellStart"/>
      <w:r w:rsidRPr="004F60BD">
        <w:rPr>
          <w:rFonts w:ascii="Arial" w:eastAsia="Arial" w:hAnsi="Arial" w:cs="Arial"/>
          <w:i/>
          <w:sz w:val="20"/>
          <w:szCs w:val="20"/>
        </w:rPr>
        <w:t>spp</w:t>
      </w:r>
      <w:proofErr w:type="spellEnd"/>
      <w:r w:rsidRPr="004F60BD">
        <w:rPr>
          <w:rFonts w:ascii="Arial" w:eastAsia="Arial" w:hAnsi="Arial" w:cs="Arial"/>
          <w:i/>
          <w:sz w:val="20"/>
          <w:szCs w:val="20"/>
        </w:rPr>
        <w:t xml:space="preserve"> (Nos. 31, 32), 2-Cedrela </w:t>
      </w:r>
      <w:proofErr w:type="spellStart"/>
      <w:r w:rsidRPr="004F60BD">
        <w:rPr>
          <w:rFonts w:ascii="Arial" w:eastAsia="Arial" w:hAnsi="Arial" w:cs="Arial"/>
          <w:i/>
          <w:sz w:val="20"/>
          <w:szCs w:val="20"/>
        </w:rPr>
        <w:t>montana</w:t>
      </w:r>
      <w:proofErr w:type="spellEnd"/>
      <w:r w:rsidRPr="004F60BD">
        <w:rPr>
          <w:rFonts w:ascii="Arial" w:eastAsia="Arial" w:hAnsi="Arial" w:cs="Arial"/>
          <w:i/>
          <w:sz w:val="20"/>
          <w:szCs w:val="20"/>
        </w:rPr>
        <w:t xml:space="preserve"> (Nos. 6, 16), 15-Ceroxylon </w:t>
      </w:r>
      <w:proofErr w:type="spellStart"/>
      <w:r w:rsidRPr="004F60BD">
        <w:rPr>
          <w:rFonts w:ascii="Arial" w:eastAsia="Arial" w:hAnsi="Arial" w:cs="Arial"/>
          <w:i/>
          <w:sz w:val="20"/>
          <w:szCs w:val="20"/>
        </w:rPr>
        <w:t>quindiuense</w:t>
      </w:r>
      <w:proofErr w:type="spellEnd"/>
      <w:r w:rsidRPr="004F60BD">
        <w:rPr>
          <w:rFonts w:ascii="Arial" w:eastAsia="Arial" w:hAnsi="Arial" w:cs="Arial"/>
          <w:i/>
          <w:sz w:val="20"/>
          <w:szCs w:val="20"/>
        </w:rPr>
        <w:t xml:space="preserve"> (Nos. 5, 7, 8, 9, 10, 11, 12, 13, 14, 15, 17, 18, 19, 20, 21), 1-Croton </w:t>
      </w:r>
      <w:proofErr w:type="spellStart"/>
      <w:r w:rsidRPr="004F60BD">
        <w:rPr>
          <w:rFonts w:ascii="Arial" w:eastAsia="Arial" w:hAnsi="Arial" w:cs="Arial"/>
          <w:i/>
          <w:sz w:val="20"/>
          <w:szCs w:val="20"/>
        </w:rPr>
        <w:t>bogotensis</w:t>
      </w:r>
      <w:proofErr w:type="spellEnd"/>
      <w:r w:rsidRPr="004F60BD">
        <w:rPr>
          <w:rFonts w:ascii="Arial" w:eastAsia="Arial" w:hAnsi="Arial" w:cs="Arial"/>
          <w:i/>
          <w:sz w:val="20"/>
          <w:szCs w:val="20"/>
        </w:rPr>
        <w:t xml:space="preserve"> (No. 24), 1-Ficus </w:t>
      </w:r>
      <w:proofErr w:type="spellStart"/>
      <w:r w:rsidRPr="004F60BD">
        <w:rPr>
          <w:rFonts w:ascii="Arial" w:eastAsia="Arial" w:hAnsi="Arial" w:cs="Arial"/>
          <w:i/>
          <w:sz w:val="20"/>
          <w:szCs w:val="20"/>
        </w:rPr>
        <w:t>soatensis</w:t>
      </w:r>
      <w:proofErr w:type="spellEnd"/>
      <w:r w:rsidRPr="004F60BD">
        <w:rPr>
          <w:rFonts w:ascii="Arial" w:eastAsia="Arial" w:hAnsi="Arial" w:cs="Arial"/>
          <w:i/>
          <w:sz w:val="20"/>
          <w:szCs w:val="20"/>
        </w:rPr>
        <w:t xml:space="preserve"> (No. 3), 1- </w:t>
      </w:r>
      <w:proofErr w:type="spellStart"/>
      <w:r w:rsidRPr="004F60BD">
        <w:rPr>
          <w:rFonts w:ascii="Arial" w:eastAsia="Arial" w:hAnsi="Arial" w:cs="Arial"/>
          <w:i/>
          <w:sz w:val="20"/>
          <w:szCs w:val="20"/>
        </w:rPr>
        <w:t>Juglans</w:t>
      </w:r>
      <w:proofErr w:type="spellEnd"/>
      <w:r w:rsidRPr="004F60BD">
        <w:rPr>
          <w:rFonts w:ascii="Arial" w:eastAsia="Arial" w:hAnsi="Arial" w:cs="Arial"/>
          <w:i/>
          <w:sz w:val="20"/>
          <w:szCs w:val="20"/>
        </w:rPr>
        <w:t xml:space="preserve"> </w:t>
      </w:r>
      <w:proofErr w:type="spellStart"/>
      <w:r w:rsidRPr="004F60BD">
        <w:rPr>
          <w:rFonts w:ascii="Arial" w:eastAsia="Arial" w:hAnsi="Arial" w:cs="Arial"/>
          <w:i/>
          <w:sz w:val="20"/>
          <w:szCs w:val="20"/>
        </w:rPr>
        <w:t>neotropica</w:t>
      </w:r>
      <w:proofErr w:type="spellEnd"/>
      <w:r w:rsidRPr="004F60BD">
        <w:rPr>
          <w:rFonts w:ascii="Arial" w:eastAsia="Arial" w:hAnsi="Arial" w:cs="Arial"/>
          <w:i/>
          <w:sz w:val="20"/>
          <w:szCs w:val="20"/>
        </w:rPr>
        <w:t xml:space="preserve"> (No. 2), 2-Magnolio grandiflora (No. 1, 23), 1-Meriania </w:t>
      </w:r>
      <w:proofErr w:type="spellStart"/>
      <w:r w:rsidRPr="004F60BD">
        <w:rPr>
          <w:rFonts w:ascii="Arial" w:eastAsia="Arial" w:hAnsi="Arial" w:cs="Arial"/>
          <w:i/>
          <w:sz w:val="20"/>
          <w:szCs w:val="20"/>
        </w:rPr>
        <w:t>nobilis</w:t>
      </w:r>
      <w:proofErr w:type="spellEnd"/>
      <w:r w:rsidRPr="004F60BD">
        <w:rPr>
          <w:rFonts w:ascii="Arial" w:eastAsia="Arial" w:hAnsi="Arial" w:cs="Arial"/>
          <w:i/>
          <w:sz w:val="20"/>
          <w:szCs w:val="20"/>
        </w:rPr>
        <w:t xml:space="preserve"> (No. 25), 1-otro (No. 4), 1-Sambucus </w:t>
      </w:r>
      <w:proofErr w:type="spellStart"/>
      <w:r w:rsidRPr="004F60BD">
        <w:rPr>
          <w:rFonts w:ascii="Arial" w:eastAsia="Arial" w:hAnsi="Arial" w:cs="Arial"/>
          <w:i/>
          <w:sz w:val="20"/>
          <w:szCs w:val="20"/>
        </w:rPr>
        <w:t>nigra</w:t>
      </w:r>
      <w:proofErr w:type="spellEnd"/>
      <w:r w:rsidRPr="004F60BD">
        <w:rPr>
          <w:rFonts w:ascii="Arial" w:eastAsia="Arial" w:hAnsi="Arial" w:cs="Arial"/>
          <w:i/>
          <w:sz w:val="20"/>
          <w:szCs w:val="20"/>
        </w:rPr>
        <w:t xml:space="preserve"> (No. 28), 1-Smallanthus </w:t>
      </w:r>
      <w:proofErr w:type="spellStart"/>
      <w:r w:rsidRPr="004F60BD">
        <w:rPr>
          <w:rFonts w:ascii="Arial" w:eastAsia="Arial" w:hAnsi="Arial" w:cs="Arial"/>
          <w:i/>
          <w:sz w:val="20"/>
          <w:szCs w:val="20"/>
        </w:rPr>
        <w:t>pyramidalis</w:t>
      </w:r>
      <w:proofErr w:type="spellEnd"/>
      <w:r w:rsidRPr="004F60BD">
        <w:rPr>
          <w:rFonts w:ascii="Arial" w:eastAsia="Arial" w:hAnsi="Arial" w:cs="Arial"/>
          <w:i/>
          <w:sz w:val="20"/>
          <w:szCs w:val="20"/>
        </w:rPr>
        <w:t xml:space="preserve"> (No. 29). Adicionalmente estipulo pago por seguimiento por valor de $237.125 M/cte.; ubicados en la CR 5 No.78 - 75 (AK 7 No. 78 – 96), Localidad Chapinero, UPZ El Refugio, Barrio Los Rosales. Adicionalmente estipulo por concepto de evaluación la suma de $ 114.474 (M/</w:t>
      </w:r>
      <w:proofErr w:type="spellStart"/>
      <w:r w:rsidRPr="004F60BD">
        <w:rPr>
          <w:rFonts w:ascii="Arial" w:eastAsia="Arial" w:hAnsi="Arial" w:cs="Arial"/>
          <w:i/>
          <w:sz w:val="20"/>
          <w:szCs w:val="20"/>
        </w:rPr>
        <w:t>cte</w:t>
      </w:r>
      <w:proofErr w:type="spellEnd"/>
      <w:r w:rsidRPr="004F60BD">
        <w:rPr>
          <w:rFonts w:ascii="Arial" w:eastAsia="Arial" w:hAnsi="Arial" w:cs="Arial"/>
          <w:i/>
          <w:sz w:val="20"/>
          <w:szCs w:val="20"/>
        </w:rPr>
        <w:t>) y por seguimiento el valor de $ 237.125 (M/</w:t>
      </w:r>
      <w:proofErr w:type="spellStart"/>
      <w:r w:rsidRPr="004F60BD">
        <w:rPr>
          <w:rFonts w:ascii="Arial" w:eastAsia="Arial" w:hAnsi="Arial" w:cs="Arial"/>
          <w:i/>
          <w:sz w:val="20"/>
          <w:szCs w:val="20"/>
        </w:rPr>
        <w:t>cte</w:t>
      </w:r>
      <w:proofErr w:type="spellEnd"/>
      <w:r w:rsidRPr="004F60BD">
        <w:rPr>
          <w:rFonts w:ascii="Arial" w:eastAsia="Arial" w:hAnsi="Arial" w:cs="Arial"/>
          <w:i/>
          <w:sz w:val="20"/>
          <w:szCs w:val="20"/>
        </w:rPr>
        <w:t xml:space="preserve">). No requirió salvoconducto de movilización. </w:t>
      </w:r>
    </w:p>
    <w:p w14:paraId="2984419B" w14:textId="77777777" w:rsidR="00BE2D09" w:rsidRDefault="00BE2D09" w:rsidP="00BE2D09">
      <w:pPr>
        <w:ind w:left="567" w:right="113"/>
        <w:jc w:val="both"/>
        <w:rPr>
          <w:rFonts w:ascii="Arial" w:eastAsia="Arial" w:hAnsi="Arial" w:cs="Arial"/>
          <w:i/>
          <w:sz w:val="20"/>
          <w:szCs w:val="20"/>
        </w:rPr>
      </w:pPr>
    </w:p>
    <w:p w14:paraId="51D593B3" w14:textId="77777777" w:rsidR="00BE2D09" w:rsidRDefault="00BE2D09" w:rsidP="00BE2D09">
      <w:pPr>
        <w:ind w:left="567" w:right="113"/>
        <w:jc w:val="both"/>
        <w:rPr>
          <w:rFonts w:ascii="Arial" w:eastAsia="Arial" w:hAnsi="Arial" w:cs="Arial"/>
          <w:i/>
          <w:sz w:val="20"/>
          <w:szCs w:val="20"/>
        </w:rPr>
      </w:pPr>
      <w:r w:rsidRPr="004F60BD">
        <w:rPr>
          <w:rFonts w:ascii="Arial" w:eastAsia="Arial" w:hAnsi="Arial" w:cs="Arial"/>
          <w:i/>
          <w:sz w:val="20"/>
          <w:szCs w:val="20"/>
        </w:rPr>
        <w:t>El autorizado entrego mediante radicado 2022ER102431 del 03/05/2022, el informe de cumplimiento donde indico las actividades desarrolladas en el tratamiento integral según lo indicado por árbol podas, fertilización foliar, edáfica etc. entrego fichas por árbol con</w:t>
      </w:r>
      <w:r>
        <w:rPr>
          <w:rFonts w:ascii="Arial" w:eastAsia="Arial" w:hAnsi="Arial" w:cs="Arial"/>
          <w:i/>
          <w:sz w:val="20"/>
          <w:szCs w:val="20"/>
        </w:rPr>
        <w:t xml:space="preserve"> </w:t>
      </w:r>
      <w:r w:rsidRPr="004F60BD">
        <w:rPr>
          <w:rFonts w:ascii="Arial" w:eastAsia="Arial" w:hAnsi="Arial" w:cs="Arial"/>
          <w:i/>
          <w:sz w:val="20"/>
          <w:szCs w:val="20"/>
        </w:rPr>
        <w:t xml:space="preserve">los respectivos registros fotográficos de la ejecución y estado de los ejemplares, igualmente la recolección de residuos. </w:t>
      </w:r>
    </w:p>
    <w:p w14:paraId="0990234E" w14:textId="77777777" w:rsidR="00BE2D09" w:rsidRDefault="00BE2D09" w:rsidP="00BE2D09">
      <w:pPr>
        <w:ind w:left="567" w:right="113"/>
        <w:jc w:val="both"/>
        <w:rPr>
          <w:rFonts w:ascii="Arial" w:eastAsia="Arial" w:hAnsi="Arial" w:cs="Arial"/>
          <w:i/>
          <w:sz w:val="20"/>
          <w:szCs w:val="20"/>
        </w:rPr>
      </w:pPr>
    </w:p>
    <w:p w14:paraId="79A722AD" w14:textId="77777777" w:rsidR="00BE2D09" w:rsidRDefault="00BE2D09" w:rsidP="00BE2D09">
      <w:pPr>
        <w:ind w:left="567" w:right="113"/>
        <w:jc w:val="both"/>
        <w:rPr>
          <w:rFonts w:ascii="Arial" w:eastAsia="Arial" w:hAnsi="Arial" w:cs="Arial"/>
          <w:i/>
          <w:sz w:val="20"/>
          <w:szCs w:val="20"/>
        </w:rPr>
      </w:pPr>
      <w:r w:rsidRPr="004F60BD">
        <w:rPr>
          <w:rFonts w:ascii="Arial" w:eastAsia="Arial" w:hAnsi="Arial" w:cs="Arial"/>
          <w:i/>
          <w:sz w:val="20"/>
          <w:szCs w:val="20"/>
        </w:rPr>
        <w:t xml:space="preserve">Como se evidencia en el acta ROA-20220615-10799 (2023EE17526), se realizó visita al predio donde se verifico el correcto cumplimiento de los tratamientos silviculturales, permanecen los árboles autorizados para tal fin Nos. 22, 26, 27, 30, se encuentran en adecuado estado físico-sanitario; con respecto de los árboles de tratamiento integral no se encontró el árbol No. 7 </w:t>
      </w:r>
      <w:proofErr w:type="spellStart"/>
      <w:r w:rsidRPr="004F60BD">
        <w:rPr>
          <w:rFonts w:ascii="Arial" w:eastAsia="Arial" w:hAnsi="Arial" w:cs="Arial"/>
          <w:i/>
          <w:sz w:val="20"/>
          <w:szCs w:val="20"/>
        </w:rPr>
        <w:t>Ceroxylon</w:t>
      </w:r>
      <w:proofErr w:type="spellEnd"/>
      <w:r w:rsidRPr="004F60BD">
        <w:rPr>
          <w:rFonts w:ascii="Arial" w:eastAsia="Arial" w:hAnsi="Arial" w:cs="Arial"/>
          <w:i/>
          <w:sz w:val="20"/>
          <w:szCs w:val="20"/>
        </w:rPr>
        <w:t xml:space="preserve"> </w:t>
      </w:r>
      <w:proofErr w:type="spellStart"/>
      <w:r w:rsidRPr="004F60BD">
        <w:rPr>
          <w:rFonts w:ascii="Arial" w:eastAsia="Arial" w:hAnsi="Arial" w:cs="Arial"/>
          <w:i/>
          <w:sz w:val="20"/>
          <w:szCs w:val="20"/>
        </w:rPr>
        <w:t>quindiuense</w:t>
      </w:r>
      <w:proofErr w:type="spellEnd"/>
      <w:r w:rsidRPr="004F60BD">
        <w:rPr>
          <w:rFonts w:ascii="Arial" w:eastAsia="Arial" w:hAnsi="Arial" w:cs="Arial"/>
          <w:i/>
          <w:sz w:val="20"/>
          <w:szCs w:val="20"/>
        </w:rPr>
        <w:t>, que sufrió volcamiento comunicado a la Entidad mediante radicado 2021ER229555, el restante de ejemplares se encontraron en pie en aceptable estado físico sanitario, se observan podas adecuadas, copas compensadas, eliminación de ramas secas, eliminación de hiedra, colocación de soporte para el árbol 25 (</w:t>
      </w:r>
      <w:proofErr w:type="spellStart"/>
      <w:r w:rsidRPr="004F60BD">
        <w:rPr>
          <w:rFonts w:ascii="Arial" w:eastAsia="Arial" w:hAnsi="Arial" w:cs="Arial"/>
          <w:i/>
          <w:sz w:val="20"/>
          <w:szCs w:val="20"/>
        </w:rPr>
        <w:t>Meriania</w:t>
      </w:r>
      <w:proofErr w:type="spellEnd"/>
      <w:r w:rsidRPr="004F60BD">
        <w:rPr>
          <w:rFonts w:ascii="Arial" w:eastAsia="Arial" w:hAnsi="Arial" w:cs="Arial"/>
          <w:i/>
          <w:sz w:val="20"/>
          <w:szCs w:val="20"/>
        </w:rPr>
        <w:t xml:space="preserve"> </w:t>
      </w:r>
      <w:proofErr w:type="spellStart"/>
      <w:r w:rsidRPr="004F60BD">
        <w:rPr>
          <w:rFonts w:ascii="Arial" w:eastAsia="Arial" w:hAnsi="Arial" w:cs="Arial"/>
          <w:i/>
          <w:sz w:val="20"/>
          <w:szCs w:val="20"/>
        </w:rPr>
        <w:t>novilis</w:t>
      </w:r>
      <w:proofErr w:type="spellEnd"/>
      <w:r w:rsidRPr="004F60BD">
        <w:rPr>
          <w:rFonts w:ascii="Arial" w:eastAsia="Arial" w:hAnsi="Arial" w:cs="Arial"/>
          <w:i/>
          <w:sz w:val="20"/>
          <w:szCs w:val="20"/>
        </w:rPr>
        <w:t xml:space="preserve">); el informe entregado dio cuenta de la fertilización foliar y edáfica ejecutada. </w:t>
      </w:r>
    </w:p>
    <w:p w14:paraId="1BEA41A8" w14:textId="77777777" w:rsidR="00BE2D09" w:rsidRDefault="00BE2D09" w:rsidP="00BE2D09">
      <w:pPr>
        <w:ind w:left="567" w:right="113"/>
        <w:jc w:val="both"/>
        <w:rPr>
          <w:rFonts w:ascii="Arial" w:eastAsia="Arial" w:hAnsi="Arial" w:cs="Arial"/>
          <w:i/>
          <w:sz w:val="20"/>
          <w:szCs w:val="20"/>
        </w:rPr>
      </w:pPr>
    </w:p>
    <w:p w14:paraId="04E598C9" w14:textId="77777777" w:rsidR="00BE2D09" w:rsidRPr="00196BBE" w:rsidRDefault="00BE2D09" w:rsidP="00BE2D09">
      <w:pPr>
        <w:ind w:left="567" w:right="113"/>
        <w:jc w:val="both"/>
        <w:rPr>
          <w:rFonts w:ascii="Arial" w:eastAsia="Arial" w:hAnsi="Arial" w:cs="Arial"/>
          <w:i/>
          <w:sz w:val="20"/>
          <w:szCs w:val="20"/>
        </w:rPr>
      </w:pPr>
      <w:r w:rsidRPr="004F60BD">
        <w:rPr>
          <w:rFonts w:ascii="Arial" w:eastAsia="Arial" w:hAnsi="Arial" w:cs="Arial"/>
          <w:i/>
          <w:sz w:val="20"/>
          <w:szCs w:val="20"/>
        </w:rPr>
        <w:t>Con relación al pago por evaluación anexo al radicado 2021ER142143 del 13/07/2021 el autorizado entrego copia de pago con recibo No. 4983161 por valor de $110603 M/</w:t>
      </w:r>
      <w:proofErr w:type="spellStart"/>
      <w:r w:rsidRPr="004F60BD">
        <w:rPr>
          <w:rFonts w:ascii="Arial" w:eastAsia="Arial" w:hAnsi="Arial" w:cs="Arial"/>
          <w:i/>
          <w:sz w:val="20"/>
          <w:szCs w:val="20"/>
        </w:rPr>
        <w:t>cte</w:t>
      </w:r>
      <w:proofErr w:type="spellEnd"/>
      <w:r w:rsidRPr="004F60BD">
        <w:rPr>
          <w:rFonts w:ascii="Arial" w:eastAsia="Arial" w:hAnsi="Arial" w:cs="Arial"/>
          <w:i/>
          <w:sz w:val="20"/>
          <w:szCs w:val="20"/>
        </w:rPr>
        <w:t>, cantidad que difiere del concepto técnico que determino valor de $ 114.474 (M/</w:t>
      </w:r>
      <w:proofErr w:type="spellStart"/>
      <w:r w:rsidRPr="004F60BD">
        <w:rPr>
          <w:rFonts w:ascii="Arial" w:eastAsia="Arial" w:hAnsi="Arial" w:cs="Arial"/>
          <w:i/>
          <w:sz w:val="20"/>
          <w:szCs w:val="20"/>
        </w:rPr>
        <w:t>cte</w:t>
      </w:r>
      <w:proofErr w:type="spellEnd"/>
      <w:r w:rsidRPr="004F60BD">
        <w:rPr>
          <w:rFonts w:ascii="Arial" w:eastAsia="Arial" w:hAnsi="Arial" w:cs="Arial"/>
          <w:i/>
          <w:sz w:val="20"/>
          <w:szCs w:val="20"/>
        </w:rPr>
        <w:t>). respecto del pago por seguimiento fue realizado mediante recibo No. 5451752, por valor de $237.125 M/cte. entregado con el radicado 2022ER102431 del 03/05/2022.</w:t>
      </w:r>
      <w:r>
        <w:rPr>
          <w:rFonts w:ascii="Arial" w:eastAsia="Arial" w:hAnsi="Arial" w:cs="Arial"/>
          <w:i/>
          <w:sz w:val="20"/>
          <w:szCs w:val="20"/>
        </w:rPr>
        <w:t xml:space="preserve"> </w:t>
      </w:r>
      <w:r w:rsidRPr="00E54EB9">
        <w:rPr>
          <w:rFonts w:ascii="Arial" w:hAnsi="Arial" w:cs="Arial"/>
          <w:i/>
          <w:sz w:val="20"/>
          <w:szCs w:val="20"/>
        </w:rPr>
        <w:t>(…)</w:t>
      </w:r>
      <w:r w:rsidRPr="00E54EB9">
        <w:rPr>
          <w:rFonts w:ascii="Arial" w:hAnsi="Arial" w:cs="Arial"/>
          <w:sz w:val="20"/>
          <w:szCs w:val="20"/>
        </w:rPr>
        <w:t>”</w:t>
      </w:r>
      <w:r>
        <w:rPr>
          <w:rFonts w:ascii="Arial" w:hAnsi="Arial" w:cs="Arial"/>
          <w:sz w:val="20"/>
          <w:szCs w:val="20"/>
        </w:rPr>
        <w:t xml:space="preserve"> (sic)</w:t>
      </w:r>
    </w:p>
    <w:p w14:paraId="772306D2" w14:textId="77777777" w:rsidR="00BE2D09" w:rsidRDefault="00BE2D09" w:rsidP="00BE2D09">
      <w:pPr>
        <w:spacing w:line="276" w:lineRule="auto"/>
        <w:jc w:val="both"/>
        <w:rPr>
          <w:rFonts w:ascii="Arial" w:hAnsi="Arial" w:cs="Arial"/>
          <w:sz w:val="22"/>
          <w:szCs w:val="22"/>
        </w:rPr>
      </w:pPr>
    </w:p>
    <w:p w14:paraId="15C9A226" w14:textId="77777777" w:rsidR="00BE2D09" w:rsidRDefault="00BE2D09" w:rsidP="00BE2D09">
      <w:pPr>
        <w:spacing w:line="276" w:lineRule="auto"/>
        <w:jc w:val="both"/>
        <w:rPr>
          <w:rFonts w:ascii="Arial" w:hAnsi="Arial" w:cs="Arial"/>
          <w:sz w:val="22"/>
          <w:szCs w:val="22"/>
        </w:rPr>
      </w:pPr>
      <w:r w:rsidRPr="00E54EB9">
        <w:rPr>
          <w:rFonts w:ascii="Arial" w:hAnsi="Arial" w:cs="Arial"/>
          <w:bCs/>
          <w:sz w:val="22"/>
          <w:szCs w:val="22"/>
        </w:rPr>
        <w:t xml:space="preserve">Que, en virtud de lo anterior, una vez verificados los sistemas de información de la </w:t>
      </w:r>
      <w:r>
        <w:rPr>
          <w:rFonts w:ascii="Arial" w:hAnsi="Arial" w:cs="Arial"/>
          <w:bCs/>
          <w:sz w:val="22"/>
          <w:szCs w:val="22"/>
        </w:rPr>
        <w:t>E</w:t>
      </w:r>
      <w:r w:rsidRPr="00E54EB9">
        <w:rPr>
          <w:rFonts w:ascii="Arial" w:hAnsi="Arial" w:cs="Arial"/>
          <w:bCs/>
          <w:sz w:val="22"/>
          <w:szCs w:val="22"/>
        </w:rPr>
        <w:t xml:space="preserve">ntidad, y los documentos asociados al radicado </w:t>
      </w:r>
      <w:r>
        <w:rPr>
          <w:rFonts w:ascii="Arial" w:hAnsi="Arial" w:cs="Arial"/>
          <w:bCs/>
          <w:sz w:val="22"/>
          <w:szCs w:val="22"/>
        </w:rPr>
        <w:t xml:space="preserve">No. </w:t>
      </w:r>
      <w:r>
        <w:rPr>
          <w:rFonts w:ascii="Arial" w:hAnsi="Arial" w:cs="Arial"/>
          <w:sz w:val="22"/>
          <w:szCs w:val="22"/>
          <w:lang w:val="es-ES"/>
        </w:rPr>
        <w:t>2021ER00472 del 4 de enero de 2021</w:t>
      </w:r>
      <w:r w:rsidRPr="00E54EB9">
        <w:rPr>
          <w:rFonts w:ascii="Arial" w:hAnsi="Arial" w:cs="Arial"/>
          <w:sz w:val="22"/>
          <w:szCs w:val="22"/>
        </w:rPr>
        <w:t>, se encontraron los soportes de pago que d</w:t>
      </w:r>
      <w:r>
        <w:rPr>
          <w:rFonts w:ascii="Arial" w:hAnsi="Arial" w:cs="Arial"/>
          <w:sz w:val="22"/>
          <w:szCs w:val="22"/>
        </w:rPr>
        <w:t xml:space="preserve">ieron </w:t>
      </w:r>
      <w:r w:rsidRPr="00E54EB9">
        <w:rPr>
          <w:rFonts w:ascii="Arial" w:hAnsi="Arial" w:cs="Arial"/>
          <w:sz w:val="22"/>
          <w:szCs w:val="22"/>
        </w:rPr>
        <w:t xml:space="preserve">cumplimiento </w:t>
      </w:r>
      <w:r>
        <w:rPr>
          <w:rFonts w:ascii="Arial" w:hAnsi="Arial" w:cs="Arial"/>
          <w:sz w:val="22"/>
          <w:szCs w:val="22"/>
        </w:rPr>
        <w:t>a</w:t>
      </w:r>
      <w:r w:rsidRPr="00E54EB9">
        <w:rPr>
          <w:rFonts w:ascii="Arial" w:hAnsi="Arial" w:cs="Arial"/>
          <w:sz w:val="22"/>
          <w:szCs w:val="22"/>
        </w:rPr>
        <w:t xml:space="preserve"> la</w:t>
      </w:r>
      <w:r>
        <w:rPr>
          <w:rFonts w:ascii="Arial" w:hAnsi="Arial" w:cs="Arial"/>
          <w:sz w:val="22"/>
          <w:szCs w:val="22"/>
        </w:rPr>
        <w:t>s</w:t>
      </w:r>
      <w:r w:rsidRPr="00E54EB9">
        <w:rPr>
          <w:rFonts w:ascii="Arial" w:hAnsi="Arial" w:cs="Arial"/>
          <w:sz w:val="22"/>
          <w:szCs w:val="22"/>
        </w:rPr>
        <w:t xml:space="preserve"> obligaci</w:t>
      </w:r>
      <w:r>
        <w:rPr>
          <w:rFonts w:ascii="Arial" w:hAnsi="Arial" w:cs="Arial"/>
          <w:sz w:val="22"/>
          <w:szCs w:val="22"/>
        </w:rPr>
        <w:t>ones</w:t>
      </w:r>
      <w:r w:rsidRPr="00E54EB9">
        <w:rPr>
          <w:rFonts w:ascii="Arial" w:hAnsi="Arial" w:cs="Arial"/>
          <w:sz w:val="22"/>
          <w:szCs w:val="22"/>
        </w:rPr>
        <w:t xml:space="preserve"> correspondiente</w:t>
      </w:r>
      <w:r>
        <w:rPr>
          <w:rFonts w:ascii="Arial" w:hAnsi="Arial" w:cs="Arial"/>
          <w:sz w:val="22"/>
          <w:szCs w:val="22"/>
        </w:rPr>
        <w:t>s</w:t>
      </w:r>
      <w:r w:rsidRPr="00E54EB9">
        <w:rPr>
          <w:rFonts w:ascii="Arial" w:hAnsi="Arial" w:cs="Arial"/>
          <w:sz w:val="22"/>
          <w:szCs w:val="22"/>
        </w:rPr>
        <w:t xml:space="preserve"> a la </w:t>
      </w:r>
      <w:r w:rsidRPr="00DC7574">
        <w:rPr>
          <w:rFonts w:ascii="Arial" w:hAnsi="Arial" w:cs="Arial"/>
          <w:b/>
          <w:bCs/>
          <w:color w:val="000000" w:themeColor="text1"/>
          <w:sz w:val="22"/>
          <w:szCs w:val="22"/>
          <w:shd w:val="clear" w:color="auto" w:fill="FFFFFF"/>
          <w:lang w:val="es-ES"/>
        </w:rPr>
        <w:t>EVALUACIÓN</w:t>
      </w:r>
      <w:r w:rsidRPr="00DC7574">
        <w:rPr>
          <w:rFonts w:ascii="Arial" w:hAnsi="Arial" w:cs="Arial"/>
          <w:color w:val="000000" w:themeColor="text1"/>
          <w:sz w:val="22"/>
          <w:szCs w:val="22"/>
          <w:shd w:val="clear" w:color="auto" w:fill="FFFFFF"/>
          <w:lang w:val="es-ES"/>
        </w:rPr>
        <w:t xml:space="preserve"> la suma de C</w:t>
      </w:r>
      <w:r>
        <w:rPr>
          <w:rFonts w:ascii="Arial" w:hAnsi="Arial" w:cs="Arial"/>
          <w:color w:val="000000" w:themeColor="text1"/>
          <w:sz w:val="22"/>
          <w:szCs w:val="22"/>
          <w:shd w:val="clear" w:color="auto" w:fill="FFFFFF"/>
          <w:lang w:val="es-ES"/>
        </w:rPr>
        <w:t>IENTO DIEZ MIL SEISCIENTOS TRES</w:t>
      </w:r>
      <w:r w:rsidRPr="00DC7574">
        <w:rPr>
          <w:rFonts w:ascii="Arial" w:hAnsi="Arial" w:cs="Arial"/>
          <w:color w:val="000000" w:themeColor="text1"/>
          <w:sz w:val="22"/>
          <w:szCs w:val="22"/>
          <w:shd w:val="clear" w:color="auto" w:fill="FFFFFF"/>
          <w:lang w:val="es-ES"/>
        </w:rPr>
        <w:t xml:space="preserve"> PESOS ($</w:t>
      </w:r>
      <w:r>
        <w:rPr>
          <w:rFonts w:ascii="Arial" w:hAnsi="Arial" w:cs="Arial"/>
          <w:color w:val="000000" w:themeColor="text1"/>
          <w:sz w:val="22"/>
          <w:szCs w:val="22"/>
          <w:shd w:val="clear" w:color="auto" w:fill="FFFFFF"/>
          <w:lang w:val="es-ES"/>
        </w:rPr>
        <w:t>110.603</w:t>
      </w:r>
      <w:r w:rsidRPr="00DC7574">
        <w:rPr>
          <w:rFonts w:ascii="Arial" w:hAnsi="Arial" w:cs="Arial"/>
          <w:color w:val="000000" w:themeColor="text1"/>
          <w:sz w:val="22"/>
          <w:szCs w:val="22"/>
          <w:shd w:val="clear" w:color="auto" w:fill="FFFFFF"/>
          <w:lang w:val="es-ES"/>
        </w:rPr>
        <w:t>) M/cte.</w:t>
      </w:r>
      <w:r>
        <w:rPr>
          <w:rFonts w:ascii="Arial" w:hAnsi="Arial" w:cs="Arial"/>
          <w:color w:val="000000" w:themeColor="text1"/>
          <w:sz w:val="22"/>
          <w:szCs w:val="22"/>
          <w:shd w:val="clear" w:color="auto" w:fill="FFFFFF"/>
          <w:lang w:val="es-ES"/>
        </w:rPr>
        <w:t>, con recibo de pago No. 4983161</w:t>
      </w:r>
      <w:r w:rsidRPr="00DC7574">
        <w:rPr>
          <w:rFonts w:ascii="Arial" w:hAnsi="Arial" w:cs="Arial"/>
          <w:color w:val="000000" w:themeColor="text1"/>
          <w:sz w:val="22"/>
          <w:szCs w:val="22"/>
          <w:shd w:val="clear" w:color="auto" w:fill="FFFFFF"/>
          <w:lang w:val="es-ES"/>
        </w:rPr>
        <w:t>, y por concepto de</w:t>
      </w:r>
      <w:r w:rsidRPr="00196BBE">
        <w:rPr>
          <w:rFonts w:ascii="Arial" w:eastAsia="Arial" w:hAnsi="Arial" w:cs="Arial"/>
          <w:sz w:val="22"/>
          <w:szCs w:val="22"/>
        </w:rPr>
        <w:t xml:space="preserve"> </w:t>
      </w:r>
      <w:r w:rsidRPr="00196BBE">
        <w:rPr>
          <w:rFonts w:ascii="Arial" w:eastAsia="Arial" w:hAnsi="Arial" w:cs="Arial"/>
          <w:b/>
          <w:sz w:val="22"/>
          <w:szCs w:val="22"/>
        </w:rPr>
        <w:t>SEGUIMIENTO</w:t>
      </w:r>
      <w:r w:rsidRPr="00196BBE">
        <w:rPr>
          <w:rFonts w:ascii="Arial" w:hAnsi="Arial" w:cs="Arial"/>
          <w:color w:val="000000" w:themeColor="text1"/>
          <w:sz w:val="22"/>
          <w:szCs w:val="22"/>
        </w:rPr>
        <w:t xml:space="preserve"> la suma de </w:t>
      </w:r>
      <w:r>
        <w:rPr>
          <w:rFonts w:ascii="Arial" w:hAnsi="Arial" w:cs="Arial"/>
          <w:color w:val="000000" w:themeColor="text1"/>
          <w:sz w:val="22"/>
          <w:szCs w:val="22"/>
        </w:rPr>
        <w:t>DOS</w:t>
      </w:r>
      <w:r w:rsidRPr="00196BBE">
        <w:rPr>
          <w:rFonts w:ascii="Arial" w:hAnsi="Arial" w:cs="Arial"/>
          <w:color w:val="000000" w:themeColor="text1"/>
          <w:sz w:val="22"/>
          <w:szCs w:val="22"/>
        </w:rPr>
        <w:t>CIENTO</w:t>
      </w:r>
      <w:r>
        <w:rPr>
          <w:rFonts w:ascii="Arial" w:hAnsi="Arial" w:cs="Arial"/>
          <w:color w:val="000000" w:themeColor="text1"/>
          <w:sz w:val="22"/>
          <w:szCs w:val="22"/>
        </w:rPr>
        <w:t>S</w:t>
      </w:r>
      <w:r w:rsidRPr="00196BBE">
        <w:rPr>
          <w:rFonts w:ascii="Arial" w:hAnsi="Arial" w:cs="Arial"/>
          <w:color w:val="000000" w:themeColor="text1"/>
          <w:sz w:val="22"/>
          <w:szCs w:val="22"/>
        </w:rPr>
        <w:t xml:space="preserve"> </w:t>
      </w:r>
      <w:r>
        <w:rPr>
          <w:rFonts w:ascii="Arial" w:hAnsi="Arial" w:cs="Arial"/>
          <w:color w:val="000000" w:themeColor="text1"/>
          <w:sz w:val="22"/>
          <w:szCs w:val="22"/>
        </w:rPr>
        <w:t>TREINTA Y SIETE</w:t>
      </w:r>
      <w:r w:rsidRPr="00196BBE">
        <w:rPr>
          <w:rFonts w:ascii="Arial" w:hAnsi="Arial" w:cs="Arial"/>
          <w:color w:val="000000" w:themeColor="text1"/>
          <w:sz w:val="22"/>
          <w:szCs w:val="22"/>
        </w:rPr>
        <w:t xml:space="preserve"> MIL CIENTO VE</w:t>
      </w:r>
      <w:r>
        <w:rPr>
          <w:rFonts w:ascii="Arial" w:hAnsi="Arial" w:cs="Arial"/>
          <w:color w:val="000000" w:themeColor="text1"/>
          <w:sz w:val="22"/>
          <w:szCs w:val="22"/>
        </w:rPr>
        <w:t>I</w:t>
      </w:r>
      <w:r w:rsidRPr="00196BBE">
        <w:rPr>
          <w:rFonts w:ascii="Arial" w:hAnsi="Arial" w:cs="Arial"/>
          <w:color w:val="000000" w:themeColor="text1"/>
          <w:sz w:val="22"/>
          <w:szCs w:val="22"/>
        </w:rPr>
        <w:t>NT</w:t>
      </w:r>
      <w:r>
        <w:rPr>
          <w:rFonts w:ascii="Arial" w:hAnsi="Arial" w:cs="Arial"/>
          <w:color w:val="000000" w:themeColor="text1"/>
          <w:sz w:val="22"/>
          <w:szCs w:val="22"/>
        </w:rPr>
        <w:t xml:space="preserve">ICINCO </w:t>
      </w:r>
      <w:r w:rsidRPr="00196BBE">
        <w:rPr>
          <w:rFonts w:ascii="Arial" w:eastAsia="Arial" w:hAnsi="Arial" w:cs="Arial"/>
          <w:sz w:val="22"/>
          <w:szCs w:val="22"/>
        </w:rPr>
        <w:t>PESOS ($</w:t>
      </w:r>
      <w:r>
        <w:rPr>
          <w:rFonts w:ascii="Arial" w:eastAsia="Arial" w:hAnsi="Arial" w:cs="Arial"/>
          <w:sz w:val="22"/>
          <w:szCs w:val="22"/>
        </w:rPr>
        <w:t>237</w:t>
      </w:r>
      <w:r w:rsidRPr="00196BBE">
        <w:rPr>
          <w:rFonts w:ascii="Arial" w:eastAsia="Arial" w:hAnsi="Arial" w:cs="Arial"/>
          <w:sz w:val="22"/>
          <w:szCs w:val="22"/>
        </w:rPr>
        <w:t>.</w:t>
      </w:r>
      <w:r>
        <w:rPr>
          <w:rFonts w:ascii="Arial" w:eastAsia="Arial" w:hAnsi="Arial" w:cs="Arial"/>
          <w:sz w:val="22"/>
          <w:szCs w:val="22"/>
        </w:rPr>
        <w:t>1</w:t>
      </w:r>
      <w:r w:rsidRPr="00196BBE">
        <w:rPr>
          <w:rFonts w:ascii="Arial" w:eastAsia="Arial" w:hAnsi="Arial" w:cs="Arial"/>
          <w:sz w:val="22"/>
          <w:szCs w:val="22"/>
        </w:rPr>
        <w:t>2</w:t>
      </w:r>
      <w:r>
        <w:rPr>
          <w:rFonts w:ascii="Arial" w:eastAsia="Arial" w:hAnsi="Arial" w:cs="Arial"/>
          <w:sz w:val="22"/>
          <w:szCs w:val="22"/>
        </w:rPr>
        <w:t>5</w:t>
      </w:r>
      <w:r w:rsidRPr="00196BBE">
        <w:rPr>
          <w:rFonts w:ascii="Arial" w:eastAsia="Arial" w:hAnsi="Arial" w:cs="Arial"/>
          <w:sz w:val="22"/>
          <w:szCs w:val="22"/>
        </w:rPr>
        <w:t>)</w:t>
      </w:r>
      <w:r w:rsidRPr="00196BBE">
        <w:rPr>
          <w:rFonts w:ascii="Arial" w:hAnsi="Arial" w:cs="Arial"/>
          <w:sz w:val="22"/>
          <w:szCs w:val="22"/>
        </w:rPr>
        <w:t xml:space="preserve"> M/cte</w:t>
      </w:r>
      <w:r w:rsidRPr="00196BBE">
        <w:rPr>
          <w:rFonts w:ascii="Arial" w:eastAsia="Arial" w:hAnsi="Arial" w:cs="Arial"/>
          <w:sz w:val="22"/>
          <w:szCs w:val="22"/>
        </w:rPr>
        <w:t>.</w:t>
      </w:r>
      <w:r w:rsidRPr="00E54EB9">
        <w:rPr>
          <w:rFonts w:ascii="Arial" w:hAnsi="Arial" w:cs="Arial"/>
          <w:bCs/>
          <w:sz w:val="22"/>
          <w:szCs w:val="22"/>
        </w:rPr>
        <w:t>,</w:t>
      </w:r>
      <w:r w:rsidRPr="00E54EB9">
        <w:rPr>
          <w:rFonts w:ascii="Arial" w:hAnsi="Arial" w:cs="Arial"/>
          <w:sz w:val="22"/>
          <w:szCs w:val="22"/>
        </w:rPr>
        <w:t xml:space="preserve"> </w:t>
      </w:r>
      <w:r>
        <w:rPr>
          <w:rFonts w:ascii="Arial" w:hAnsi="Arial" w:cs="Arial"/>
          <w:sz w:val="22"/>
          <w:szCs w:val="22"/>
        </w:rPr>
        <w:t xml:space="preserve">con recibo de pago No. 5451752, </w:t>
      </w:r>
      <w:r w:rsidRPr="00E54EB9">
        <w:rPr>
          <w:rFonts w:ascii="Arial" w:hAnsi="Arial" w:cs="Arial"/>
          <w:sz w:val="22"/>
          <w:szCs w:val="22"/>
        </w:rPr>
        <w:t>derivados del Concepto Técnico</w:t>
      </w:r>
      <w:r>
        <w:rPr>
          <w:rFonts w:ascii="Arial" w:hAnsi="Arial" w:cs="Arial"/>
          <w:sz w:val="22"/>
          <w:szCs w:val="22"/>
        </w:rPr>
        <w:t xml:space="preserve"> de Manejo Silvicultural</w:t>
      </w:r>
      <w:r w:rsidRPr="00E54EB9">
        <w:rPr>
          <w:rFonts w:ascii="Arial" w:hAnsi="Arial" w:cs="Arial"/>
          <w:sz w:val="22"/>
          <w:szCs w:val="22"/>
        </w:rPr>
        <w:t xml:space="preserve"> No. </w:t>
      </w:r>
      <w:r>
        <w:rPr>
          <w:rFonts w:ascii="Arial" w:hAnsi="Arial" w:cs="Arial"/>
          <w:sz w:val="22"/>
          <w:szCs w:val="22"/>
        </w:rPr>
        <w:t>SSFFS-12664 del 27 de octubre de 2021.</w:t>
      </w:r>
    </w:p>
    <w:p w14:paraId="735E4905" w14:textId="77777777" w:rsidR="00BE2D09" w:rsidRDefault="00BE2D09" w:rsidP="00BE2D09">
      <w:pPr>
        <w:spacing w:line="276" w:lineRule="auto"/>
        <w:jc w:val="both"/>
        <w:rPr>
          <w:rFonts w:ascii="Arial" w:hAnsi="Arial" w:cs="Arial"/>
          <w:sz w:val="22"/>
          <w:szCs w:val="22"/>
        </w:rPr>
      </w:pPr>
    </w:p>
    <w:p w14:paraId="03242E05" w14:textId="77777777" w:rsidR="00BE2D09" w:rsidRPr="00D05CB2" w:rsidRDefault="00BE2D09" w:rsidP="00BE2D09">
      <w:pPr>
        <w:spacing w:line="276" w:lineRule="auto"/>
        <w:jc w:val="both"/>
        <w:rPr>
          <w:rFonts w:ascii="Arial" w:hAnsi="Arial" w:cs="Arial"/>
          <w:sz w:val="22"/>
          <w:szCs w:val="22"/>
        </w:rPr>
      </w:pPr>
      <w:r>
        <w:rPr>
          <w:rFonts w:ascii="Arial" w:hAnsi="Arial" w:cs="Arial"/>
          <w:sz w:val="22"/>
          <w:szCs w:val="22"/>
        </w:rPr>
        <w:t>Sin embargo, se evidencio que queda pendiente un saldo de TRES MIL OCHOCIENTOS SETENTA Y UN PESOS ($3.871) M/</w:t>
      </w:r>
      <w:proofErr w:type="spellStart"/>
      <w:r>
        <w:rPr>
          <w:rFonts w:ascii="Arial" w:hAnsi="Arial" w:cs="Arial"/>
          <w:sz w:val="22"/>
          <w:szCs w:val="22"/>
        </w:rPr>
        <w:t>cte</w:t>
      </w:r>
      <w:proofErr w:type="spellEnd"/>
      <w:r>
        <w:rPr>
          <w:rFonts w:ascii="Arial" w:hAnsi="Arial" w:cs="Arial"/>
          <w:sz w:val="22"/>
          <w:szCs w:val="22"/>
        </w:rPr>
        <w:t xml:space="preserve">, por concepto de </w:t>
      </w:r>
      <w:r>
        <w:rPr>
          <w:rFonts w:ascii="Arial" w:hAnsi="Arial" w:cs="Arial"/>
          <w:b/>
          <w:bCs/>
          <w:sz w:val="22"/>
          <w:szCs w:val="22"/>
        </w:rPr>
        <w:t xml:space="preserve">EVALUACIÓN, </w:t>
      </w:r>
      <w:r>
        <w:rPr>
          <w:rFonts w:ascii="Arial" w:hAnsi="Arial" w:cs="Arial"/>
          <w:sz w:val="22"/>
          <w:szCs w:val="22"/>
        </w:rPr>
        <w:t xml:space="preserve">de conformidad </w:t>
      </w:r>
      <w:r>
        <w:rPr>
          <w:rFonts w:ascii="Arial" w:hAnsi="Arial" w:cs="Arial"/>
          <w:sz w:val="22"/>
          <w:szCs w:val="22"/>
        </w:rPr>
        <w:lastRenderedPageBreak/>
        <w:t xml:space="preserve">con lo establecido en el </w:t>
      </w:r>
      <w:r w:rsidRPr="00E54EB9">
        <w:rPr>
          <w:rFonts w:ascii="Arial" w:hAnsi="Arial" w:cs="Arial"/>
          <w:sz w:val="22"/>
          <w:szCs w:val="22"/>
        </w:rPr>
        <w:t>Concepto Técnico</w:t>
      </w:r>
      <w:r>
        <w:rPr>
          <w:rFonts w:ascii="Arial" w:hAnsi="Arial" w:cs="Arial"/>
          <w:sz w:val="22"/>
          <w:szCs w:val="22"/>
        </w:rPr>
        <w:t xml:space="preserve"> de Manejo Silvicultural</w:t>
      </w:r>
      <w:r w:rsidRPr="00E54EB9">
        <w:rPr>
          <w:rFonts w:ascii="Arial" w:hAnsi="Arial" w:cs="Arial"/>
          <w:sz w:val="22"/>
          <w:szCs w:val="22"/>
        </w:rPr>
        <w:t xml:space="preserve"> No. </w:t>
      </w:r>
      <w:r>
        <w:rPr>
          <w:rFonts w:ascii="Arial" w:hAnsi="Arial" w:cs="Arial"/>
          <w:sz w:val="22"/>
          <w:szCs w:val="22"/>
        </w:rPr>
        <w:t>SSFFS-12664 del 27 de octubre de 2021.</w:t>
      </w:r>
    </w:p>
    <w:p w14:paraId="1E062A32" w14:textId="77777777" w:rsidR="00BE2D09" w:rsidRPr="00D05CB2" w:rsidRDefault="00BE2D09" w:rsidP="00BE2D09">
      <w:pPr>
        <w:spacing w:line="276" w:lineRule="auto"/>
        <w:jc w:val="both"/>
        <w:rPr>
          <w:rFonts w:ascii="Arial" w:hAnsi="Arial" w:cs="Arial"/>
          <w:b/>
          <w:bCs/>
          <w:sz w:val="22"/>
          <w:szCs w:val="22"/>
        </w:rPr>
      </w:pPr>
    </w:p>
    <w:p w14:paraId="6D8D725E" w14:textId="77777777" w:rsidR="00BE2D09" w:rsidRDefault="00BE2D09" w:rsidP="00BE2D09">
      <w:pPr>
        <w:spacing w:line="276" w:lineRule="auto"/>
        <w:jc w:val="both"/>
        <w:rPr>
          <w:rFonts w:ascii="Arial" w:hAnsi="Arial" w:cs="Arial"/>
          <w:sz w:val="22"/>
          <w:szCs w:val="22"/>
        </w:rPr>
      </w:pPr>
      <w:r w:rsidRPr="007E062B">
        <w:rPr>
          <w:rFonts w:ascii="Arial" w:hAnsi="Arial" w:cs="Arial"/>
          <w:sz w:val="22"/>
          <w:szCs w:val="22"/>
        </w:rPr>
        <w:t xml:space="preserve">Por lo anterior, de manera atenta nos permitimos solicitar que en un término no mayor a </w:t>
      </w:r>
      <w:r w:rsidRPr="007E062B">
        <w:rPr>
          <w:rFonts w:ascii="Arial" w:hAnsi="Arial" w:cs="Arial"/>
          <w:b/>
          <w:bCs/>
          <w:sz w:val="22"/>
          <w:szCs w:val="22"/>
        </w:rPr>
        <w:t>diez (10) días hábiles,</w:t>
      </w:r>
      <w:r w:rsidRPr="007E062B">
        <w:rPr>
          <w:rFonts w:ascii="Arial" w:hAnsi="Arial" w:cs="Arial"/>
          <w:sz w:val="22"/>
          <w:szCs w:val="22"/>
        </w:rPr>
        <w:t xml:space="preserve"> se alleguen a esta </w:t>
      </w:r>
      <w:r>
        <w:rPr>
          <w:rFonts w:ascii="Arial" w:hAnsi="Arial" w:cs="Arial"/>
          <w:sz w:val="22"/>
          <w:szCs w:val="22"/>
        </w:rPr>
        <w:t>S</w:t>
      </w:r>
      <w:r w:rsidRPr="007E062B">
        <w:rPr>
          <w:rFonts w:ascii="Arial" w:hAnsi="Arial" w:cs="Arial"/>
          <w:sz w:val="22"/>
          <w:szCs w:val="22"/>
        </w:rPr>
        <w:t>ubdirección los soportes que acrediten el cumplimiento de las obligaciones referidas.</w:t>
      </w:r>
    </w:p>
    <w:p w14:paraId="66696573" w14:textId="77777777" w:rsidR="00BE2D09" w:rsidRPr="00E54EB9" w:rsidRDefault="00BE2D09" w:rsidP="00BE2D09">
      <w:pPr>
        <w:spacing w:line="276" w:lineRule="auto"/>
        <w:jc w:val="both"/>
        <w:rPr>
          <w:rFonts w:ascii="Arial" w:hAnsi="Arial" w:cs="Arial"/>
          <w:bCs/>
          <w:sz w:val="22"/>
          <w:szCs w:val="22"/>
        </w:rPr>
      </w:pPr>
    </w:p>
    <w:p w14:paraId="7465DCCB" w14:textId="77777777" w:rsidR="00BE2D09" w:rsidRPr="00E54EB9" w:rsidRDefault="00BE2D09" w:rsidP="00BE2D09">
      <w:pPr>
        <w:tabs>
          <w:tab w:val="left" w:pos="567"/>
        </w:tabs>
        <w:spacing w:line="276" w:lineRule="auto"/>
        <w:jc w:val="both"/>
        <w:rPr>
          <w:rFonts w:ascii="Arial" w:hAnsi="Arial" w:cs="Arial"/>
          <w:sz w:val="22"/>
          <w:szCs w:val="22"/>
        </w:rPr>
      </w:pPr>
      <w:r w:rsidRPr="00E54EB9">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E54EB9">
          <w:rPr>
            <w:rStyle w:val="Hipervnculo"/>
            <w:rFonts w:ascii="Arial" w:eastAsiaTheme="majorEastAsia" w:hAnsi="Arial" w:cs="Arial"/>
            <w:sz w:val="22"/>
            <w:szCs w:val="22"/>
          </w:rPr>
          <w:t>http://www.secretariadeambiente.gov.co/ventanillavirtual/app</w:t>
        </w:r>
      </w:hyperlink>
      <w:r w:rsidRPr="00E54EB9">
        <w:rPr>
          <w:rFonts w:ascii="Arial" w:hAnsi="Arial" w:cs="Arial"/>
          <w:sz w:val="22"/>
          <w:szCs w:val="22"/>
        </w:rPr>
        <w:t xml:space="preserve"> </w:t>
      </w:r>
    </w:p>
    <w:p w14:paraId="02D446CB" w14:textId="77777777" w:rsidR="00BE2D09" w:rsidRPr="00E54EB9" w:rsidRDefault="00BE2D09" w:rsidP="00BE2D09">
      <w:pPr>
        <w:spacing w:line="276" w:lineRule="auto"/>
        <w:jc w:val="both"/>
        <w:rPr>
          <w:rFonts w:ascii="Arial" w:hAnsi="Arial" w:cs="Arial"/>
          <w:sz w:val="22"/>
          <w:szCs w:val="22"/>
        </w:rPr>
      </w:pPr>
      <w:r w:rsidRPr="00E54EB9">
        <w:rPr>
          <w:rFonts w:ascii="Arial" w:hAnsi="Arial" w:cs="Arial"/>
          <w:sz w:val="22"/>
          <w:szCs w:val="22"/>
        </w:rPr>
        <w:t xml:space="preserve"> </w:t>
      </w:r>
    </w:p>
    <w:bookmarkEnd w:id="2"/>
    <w:p w14:paraId="537A6889"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1A094230" w14:textId="77777777" w:rsidR="00000000" w:rsidRPr="00610EA5" w:rsidRDefault="00000000" w:rsidP="0012752B">
      <w:pPr>
        <w:tabs>
          <w:tab w:val="left" w:pos="567"/>
        </w:tabs>
        <w:rPr>
          <w:rFonts w:ascii="Arial" w:hAnsi="Arial" w:cs="Arial"/>
          <w:sz w:val="22"/>
          <w:szCs w:val="22"/>
        </w:rPr>
      </w:pPr>
    </w:p>
    <w:p w14:paraId="703CECEC"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6C5A107E" w14:textId="77777777" w:rsidR="00000000" w:rsidRPr="00610EA5" w:rsidRDefault="00000000" w:rsidP="00C801FA">
      <w:pPr>
        <w:jc w:val="center"/>
        <w:rPr>
          <w:rFonts w:ascii="Arial" w:hAnsi="Arial" w:cs="Arial"/>
          <w:sz w:val="22"/>
          <w:szCs w:val="22"/>
          <w:lang w:val="es-ES"/>
        </w:rPr>
      </w:pPr>
      <w:bookmarkStart w:id="4" w:name="word_firma"/>
      <w:r w:rsidRPr="00610EA5">
        <w:rPr>
          <w:rFonts w:ascii="Arial" w:hAnsi="Arial" w:cs="Arial"/>
          <w:sz w:val="22"/>
          <w:szCs w:val="22"/>
          <w:lang w:val="es-ES"/>
        </w:rPr>
        <w:t>firmas</w:t>
      </w:r>
      <w:bookmarkEnd w:id="4"/>
    </w:p>
    <w:p w14:paraId="5637AE3A" w14:textId="77777777" w:rsidR="00000000" w:rsidRDefault="00000000" w:rsidP="0012752B">
      <w:pPr>
        <w:rPr>
          <w:rFonts w:ascii="Arial" w:hAnsi="Arial" w:cs="Arial"/>
          <w:sz w:val="22"/>
          <w:szCs w:val="22"/>
          <w:lang w:val="es-ES"/>
        </w:rPr>
      </w:pPr>
    </w:p>
    <w:p w14:paraId="3123DC09" w14:textId="77777777" w:rsidR="00000000" w:rsidRPr="00610EA5" w:rsidRDefault="00000000" w:rsidP="0012752B">
      <w:pPr>
        <w:rPr>
          <w:rFonts w:ascii="Arial" w:hAnsi="Arial" w:cs="Arial"/>
          <w:sz w:val="22"/>
          <w:szCs w:val="22"/>
          <w:lang w:val="es-ES"/>
        </w:rPr>
      </w:pPr>
    </w:p>
    <w:p w14:paraId="47BD0D80"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3ABBC53C" w14:textId="77777777" w:rsidR="00000000" w:rsidRDefault="00000000" w:rsidP="0012752B">
      <w:pPr>
        <w:rPr>
          <w:rFonts w:ascii="Arial" w:hAnsi="Arial" w:cs="Arial"/>
          <w:i/>
          <w:sz w:val="16"/>
          <w:szCs w:val="16"/>
        </w:rPr>
      </w:pPr>
    </w:p>
    <w:p w14:paraId="508A718D"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6A33177F" w14:textId="77777777" w:rsidR="00000000" w:rsidRPr="00610EA5" w:rsidRDefault="00000000" w:rsidP="0012752B">
      <w:pPr>
        <w:rPr>
          <w:rFonts w:ascii="Arial" w:hAnsi="Arial" w:cs="Arial"/>
          <w:i/>
          <w:sz w:val="16"/>
          <w:szCs w:val="16"/>
        </w:rPr>
      </w:pPr>
    </w:p>
    <w:p w14:paraId="451944D8" w14:textId="77777777" w:rsidR="00000000" w:rsidRDefault="00000000" w:rsidP="0012752B">
      <w:pPr>
        <w:rPr>
          <w:rFonts w:ascii="Arial" w:hAnsi="Arial" w:cs="Arial"/>
          <w:i/>
          <w:sz w:val="16"/>
          <w:szCs w:val="16"/>
        </w:rPr>
      </w:pPr>
    </w:p>
    <w:p w14:paraId="7572E6E9"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54116DAE" w14:textId="77777777" w:rsidR="00000000" w:rsidRDefault="00000000" w:rsidP="0012752B">
      <w:pPr>
        <w:rPr>
          <w:rFonts w:ascii="Arial" w:hAnsi="Arial" w:cs="Arial"/>
          <w:i/>
          <w:sz w:val="16"/>
          <w:szCs w:val="16"/>
        </w:rPr>
      </w:pPr>
    </w:p>
    <w:p w14:paraId="3BA9A1ED" w14:textId="77777777" w:rsidR="00000000" w:rsidRPr="00610EA5" w:rsidRDefault="00000000" w:rsidP="0012752B">
      <w:pPr>
        <w:rPr>
          <w:rFonts w:ascii="Arial" w:hAnsi="Arial" w:cs="Arial"/>
          <w:i/>
          <w:sz w:val="16"/>
          <w:szCs w:val="16"/>
        </w:rPr>
      </w:pPr>
      <w:bookmarkStart w:id="5" w:name="word_traza"/>
      <w:r w:rsidRPr="00610EA5">
        <w:rPr>
          <w:rFonts w:ascii="Arial" w:hAnsi="Arial" w:cs="Arial"/>
          <w:i/>
          <w:sz w:val="16"/>
          <w:szCs w:val="16"/>
        </w:rPr>
        <w:t>Traza</w:t>
      </w:r>
      <w:bookmarkEnd w:id="5"/>
    </w:p>
    <w:p w14:paraId="75B5C248"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E1DD7" w14:textId="77777777" w:rsidR="00FB4060" w:rsidRDefault="00FB4060">
      <w:r>
        <w:separator/>
      </w:r>
    </w:p>
  </w:endnote>
  <w:endnote w:type="continuationSeparator" w:id="0">
    <w:p w14:paraId="4544FA58" w14:textId="77777777" w:rsidR="00FB4060" w:rsidRDefault="00FB4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21419"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86200" w14:textId="77777777" w:rsidR="00FB4060" w:rsidRDefault="00FB4060">
      <w:r>
        <w:separator/>
      </w:r>
    </w:p>
  </w:footnote>
  <w:footnote w:type="continuationSeparator" w:id="0">
    <w:p w14:paraId="734AE383" w14:textId="77777777" w:rsidR="00FB4060" w:rsidRDefault="00FB4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B6A0E"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D09"/>
    <w:rsid w:val="00BB34BC"/>
    <w:rsid w:val="00BE2D09"/>
    <w:rsid w:val="00FB40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4619C"/>
  <w15:docId w15:val="{C8CADADB-7422-4832-8778-9BF7F3E1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955</Words>
  <Characters>5255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2025-07-27T22:59:00Z</dcterms:created>
  <dcterms:modified xsi:type="dcterms:W3CDTF">2025-07-27T22:59:00Z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